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1B" w:rsidRPr="004B57A7" w:rsidRDefault="00E9372C" w:rsidP="00C01668">
      <w:pPr>
        <w:pStyle w:val="M1stheader"/>
        <w:ind w:right="360"/>
        <w:outlineLvl w:val="0"/>
        <w:rPr>
          <w:rFonts w:ascii="Times New Roman" w:hAnsi="Times New Roman" w:cs="Times New Roman"/>
        </w:rPr>
      </w:pPr>
      <w:r w:rsidRPr="004234CD">
        <w:rPr>
          <w:rFonts w:cs="Times New Roman"/>
          <w:bCs/>
          <w:i/>
          <w:szCs w:val="24"/>
          <w:lang w:val="fr-FR"/>
        </w:rPr>
        <w:t>Maejo Int. J. Sci. Tec</w:t>
      </w:r>
      <w:r w:rsidRPr="004234CD">
        <w:rPr>
          <w:rFonts w:cs="Times New Roman"/>
          <w:bCs/>
          <w:i/>
          <w:szCs w:val="24"/>
        </w:rPr>
        <w:t>hnol</w:t>
      </w:r>
      <w:r w:rsidRPr="004234CD">
        <w:rPr>
          <w:rFonts w:cs="Times New Roman"/>
          <w:bCs/>
          <w:i/>
          <w:szCs w:val="24"/>
          <w:lang w:val="fr-FR"/>
        </w:rPr>
        <w:t>.</w:t>
      </w:r>
      <w:r w:rsidRPr="004234CD">
        <w:rPr>
          <w:rFonts w:cs="Times New Roman"/>
          <w:bCs/>
          <w:szCs w:val="24"/>
          <w:lang w:val="fr-FR"/>
        </w:rPr>
        <w:t xml:space="preserve"> </w:t>
      </w:r>
      <w:r w:rsidRPr="00ED2AD4">
        <w:rPr>
          <w:rFonts w:cs="Times New Roman"/>
          <w:b/>
          <w:szCs w:val="24"/>
          <w:lang w:val="fr-FR"/>
        </w:rPr>
        <w:t>20</w:t>
      </w:r>
      <w:bookmarkStart w:id="0" w:name="_GoBack"/>
      <w:bookmarkEnd w:id="0"/>
      <w:r w:rsidRPr="00ED2AD4">
        <w:rPr>
          <w:rFonts w:cs="Times New Roman"/>
          <w:b/>
          <w:szCs w:val="24"/>
          <w:lang w:val="fr-FR"/>
        </w:rPr>
        <w:t>1</w:t>
      </w:r>
      <w:r w:rsidRPr="00ED2AD4">
        <w:rPr>
          <w:rFonts w:cs="Times New Roman"/>
          <w:b/>
          <w:szCs w:val="24"/>
        </w:rPr>
        <w:t>7</w:t>
      </w:r>
      <w:r w:rsidRPr="004234CD">
        <w:rPr>
          <w:rFonts w:cs="Times New Roman"/>
          <w:bCs/>
          <w:szCs w:val="24"/>
          <w:lang w:val="fr-FR"/>
        </w:rPr>
        <w:t xml:space="preserve">, </w:t>
      </w:r>
      <w:r w:rsidRPr="004234CD">
        <w:rPr>
          <w:rFonts w:cs="Times New Roman"/>
          <w:bCs/>
          <w:i/>
          <w:szCs w:val="24"/>
          <w:lang w:val="fr-FR"/>
        </w:rPr>
        <w:t>11</w:t>
      </w:r>
      <w:r w:rsidRPr="004234CD">
        <w:rPr>
          <w:rFonts w:cs="Times New Roman"/>
          <w:bCs/>
          <w:iCs/>
          <w:szCs w:val="24"/>
          <w:lang w:val="fr-FR"/>
        </w:rPr>
        <w:t>(0</w:t>
      </w:r>
      <w:r>
        <w:rPr>
          <w:rFonts w:cs="Times New Roman"/>
          <w:bCs/>
          <w:iCs/>
          <w:szCs w:val="24"/>
          <w:lang w:val="fr-FR"/>
        </w:rPr>
        <w:t>3</w:t>
      </w:r>
      <w:r w:rsidRPr="004234CD">
        <w:rPr>
          <w:rFonts w:cs="Times New Roman"/>
          <w:bCs/>
          <w:iCs/>
          <w:szCs w:val="24"/>
          <w:lang w:val="fr-FR"/>
        </w:rPr>
        <w:t>)</w:t>
      </w:r>
      <w:r w:rsidRPr="004234CD">
        <w:rPr>
          <w:rFonts w:cs="Times New Roman"/>
          <w:bCs/>
          <w:szCs w:val="24"/>
          <w:lang w:val="fr-FR"/>
        </w:rPr>
        <w:t xml:space="preserve">, </w:t>
      </w:r>
      <w:r>
        <w:rPr>
          <w:rFonts w:cs="Times New Roman"/>
          <w:bCs/>
          <w:szCs w:val="24"/>
          <w:lang w:val="fr-FR"/>
        </w:rPr>
        <w:t>2</w:t>
      </w:r>
      <w:r>
        <w:rPr>
          <w:rFonts w:cs="Times New Roman"/>
          <w:bCs/>
          <w:szCs w:val="24"/>
        </w:rPr>
        <w:t>11</w:t>
      </w:r>
      <w:r w:rsidRPr="004234CD">
        <w:rPr>
          <w:rFonts w:cs="Times New Roman"/>
          <w:bCs/>
          <w:szCs w:val="24"/>
        </w:rPr>
        <w:t>-</w:t>
      </w:r>
      <w:r>
        <w:rPr>
          <w:rFonts w:cs="Times New Roman"/>
          <w:bCs/>
          <w:szCs w:val="24"/>
        </w:rPr>
        <w:t>218</w:t>
      </w:r>
    </w:p>
    <w:p w:rsidR="00BC3EE9" w:rsidRPr="00E303F3" w:rsidRDefault="00BC3EE9" w:rsidP="00BC3EE9">
      <w:pPr>
        <w:pStyle w:val="MLogo"/>
        <w:spacing w:line="300" w:lineRule="exact"/>
        <w:rPr>
          <w:rFonts w:ascii="Times New Roman" w:hAnsi="Times New Roman" w:cs="Times New Roman"/>
          <w:color w:val="008000"/>
          <w:sz w:val="44"/>
          <w:szCs w:val="44"/>
        </w:rPr>
      </w:pPr>
      <w:r w:rsidRPr="00E303F3">
        <w:rPr>
          <w:rFonts w:ascii="Times New Roman" w:hAnsi="Times New Roman" w:cs="Times New Roman"/>
          <w:color w:val="008000"/>
          <w:sz w:val="44"/>
          <w:szCs w:val="44"/>
        </w:rPr>
        <w:t xml:space="preserve">Maejo International </w:t>
      </w:r>
    </w:p>
    <w:p w:rsidR="00BC3EE9" w:rsidRPr="00E303F3" w:rsidRDefault="00BC3EE9" w:rsidP="00BC3EE9">
      <w:pPr>
        <w:pStyle w:val="MLogo"/>
        <w:spacing w:line="300" w:lineRule="exact"/>
        <w:rPr>
          <w:rFonts w:ascii="Times New Roman" w:hAnsi="Times New Roman" w:cs="Times New Roman"/>
          <w:color w:val="008000"/>
        </w:rPr>
      </w:pPr>
      <w:r w:rsidRPr="00E303F3">
        <w:rPr>
          <w:rFonts w:ascii="Times New Roman" w:hAnsi="Times New Roman" w:cs="Times New Roman"/>
          <w:color w:val="008000"/>
          <w:sz w:val="44"/>
          <w:szCs w:val="44"/>
        </w:rPr>
        <w:t>Journal of Science and Technology</w:t>
      </w:r>
    </w:p>
    <w:p w:rsidR="00BC3EE9" w:rsidRPr="00E303F3" w:rsidRDefault="00BC3EE9" w:rsidP="00BC3EE9">
      <w:pPr>
        <w:pStyle w:val="MTitel"/>
        <w:spacing w:line="240" w:lineRule="auto"/>
        <w:jc w:val="right"/>
        <w:rPr>
          <w:rFonts w:ascii="Times New Roman" w:hAnsi="Times New Roman" w:cs="Times New Roman"/>
          <w:b w:val="0"/>
          <w:bCs/>
          <w:sz w:val="18"/>
          <w:szCs w:val="18"/>
        </w:rPr>
      </w:pPr>
    </w:p>
    <w:p w:rsidR="00BC3EE9" w:rsidRPr="00E303F3" w:rsidRDefault="00BC3EE9" w:rsidP="00BC3EE9">
      <w:pPr>
        <w:pStyle w:val="MTitel"/>
        <w:spacing w:line="240" w:lineRule="auto"/>
        <w:jc w:val="right"/>
        <w:rPr>
          <w:rFonts w:ascii="Times New Roman" w:hAnsi="Times New Roman" w:cs="Times New Roman"/>
          <w:b w:val="0"/>
          <w:i/>
        </w:rPr>
      </w:pPr>
      <w:r w:rsidRPr="00E303F3">
        <w:rPr>
          <w:rFonts w:ascii="Times New Roman" w:hAnsi="Times New Roman" w:cs="Times New Roman"/>
          <w:sz w:val="24"/>
        </w:rPr>
        <w:t>ISSN 1905-7873</w:t>
      </w:r>
      <w:r w:rsidRPr="00E303F3">
        <w:rPr>
          <w:rFonts w:ascii="Times New Roman" w:hAnsi="Times New Roman" w:cs="Times New Roman"/>
          <w:b w:val="0"/>
          <w:sz w:val="24"/>
        </w:rPr>
        <w:br/>
        <w:t>Available online at www.mijst.mju.ac.th</w:t>
      </w:r>
    </w:p>
    <w:p w:rsidR="00EF471B" w:rsidRPr="00E303F3" w:rsidRDefault="008A3402">
      <w:pPr>
        <w:pStyle w:val="MTitel"/>
        <w:spacing w:after="2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C7325">
        <w:rPr>
          <w:rFonts w:ascii="Times New Roman" w:hAnsi="Times New Roman" w:cs="Times New Roman"/>
          <w:bCs/>
          <w:i/>
          <w:sz w:val="24"/>
          <w:szCs w:val="24"/>
        </w:rPr>
        <w:t>Technical Note</w:t>
      </w:r>
    </w:p>
    <w:p w:rsidR="00EF471B" w:rsidRPr="001177D2" w:rsidRDefault="00B669F8" w:rsidP="00981D66">
      <w:pPr>
        <w:pStyle w:val="MTitel"/>
        <w:rPr>
          <w:rFonts w:ascii="Times New Roman" w:hAnsi="Times New Roman" w:cs="Times New Roman"/>
          <w:szCs w:val="36"/>
          <w:lang w:bidi="th-TH"/>
        </w:rPr>
      </w:pPr>
      <w:r w:rsidRPr="001177D2">
        <w:rPr>
          <w:rFonts w:ascii="Times New Roman" w:hAnsi="Times New Roman" w:cs="Times New Roman"/>
          <w:szCs w:val="36"/>
        </w:rPr>
        <w:t xml:space="preserve">Caffeine and </w:t>
      </w:r>
      <w:r w:rsidR="00710BCF">
        <w:rPr>
          <w:rFonts w:ascii="Times New Roman" w:hAnsi="Times New Roman" w:cs="Times New Roman"/>
          <w:szCs w:val="36"/>
        </w:rPr>
        <w:t>c</w:t>
      </w:r>
      <w:r w:rsidRPr="001177D2">
        <w:rPr>
          <w:rFonts w:ascii="Times New Roman" w:hAnsi="Times New Roman" w:cs="Times New Roman"/>
          <w:szCs w:val="36"/>
        </w:rPr>
        <w:t xml:space="preserve">atechins in </w:t>
      </w:r>
      <w:r w:rsidR="00710BCF">
        <w:rPr>
          <w:rFonts w:ascii="Times New Roman" w:hAnsi="Times New Roman" w:cs="Times New Roman"/>
          <w:szCs w:val="36"/>
        </w:rPr>
        <w:t>f</w:t>
      </w:r>
      <w:r w:rsidRPr="001177D2">
        <w:rPr>
          <w:rFonts w:ascii="Times New Roman" w:hAnsi="Times New Roman" w:cs="Times New Roman"/>
          <w:szCs w:val="36"/>
        </w:rPr>
        <w:t xml:space="preserve">resh </w:t>
      </w:r>
      <w:r w:rsidR="00710BCF">
        <w:rPr>
          <w:rFonts w:ascii="Times New Roman" w:hAnsi="Times New Roman" w:cs="Times New Roman"/>
          <w:szCs w:val="36"/>
        </w:rPr>
        <w:t>c</w:t>
      </w:r>
      <w:r w:rsidRPr="001177D2">
        <w:rPr>
          <w:rFonts w:ascii="Times New Roman" w:hAnsi="Times New Roman" w:cs="Times New Roman"/>
          <w:szCs w:val="36"/>
        </w:rPr>
        <w:t xml:space="preserve">offee </w:t>
      </w:r>
      <w:r w:rsidR="00710BCF">
        <w:rPr>
          <w:rFonts w:ascii="Times New Roman" w:hAnsi="Times New Roman" w:cs="Times New Roman"/>
          <w:szCs w:val="36"/>
        </w:rPr>
        <w:t>l</w:t>
      </w:r>
      <w:r w:rsidRPr="001177D2">
        <w:rPr>
          <w:rFonts w:ascii="Times New Roman" w:hAnsi="Times New Roman" w:cs="Times New Roman"/>
          <w:szCs w:val="36"/>
        </w:rPr>
        <w:t>eaf</w:t>
      </w:r>
      <w:r w:rsidR="001177D2" w:rsidRPr="001177D2">
        <w:rPr>
          <w:rFonts w:ascii="Times New Roman" w:hAnsi="Times New Roman" w:cs="Times New Roman"/>
          <w:szCs w:val="36"/>
        </w:rPr>
        <w:t xml:space="preserve"> (</w:t>
      </w:r>
      <w:r w:rsidR="001177D2" w:rsidRPr="001177D2">
        <w:rPr>
          <w:rFonts w:ascii="Times New Roman" w:hAnsi="Times New Roman" w:cs="Times New Roman"/>
          <w:i/>
          <w:iCs/>
          <w:szCs w:val="36"/>
        </w:rPr>
        <w:t>Coffe</w:t>
      </w:r>
      <w:r w:rsidR="00044953">
        <w:rPr>
          <w:rFonts w:ascii="Times New Roman" w:hAnsi="Times New Roman" w:cs="Times New Roman"/>
          <w:i/>
          <w:iCs/>
          <w:szCs w:val="36"/>
        </w:rPr>
        <w:t>a</w:t>
      </w:r>
      <w:r w:rsidR="001177D2" w:rsidRPr="001177D2">
        <w:rPr>
          <w:rFonts w:ascii="Times New Roman" w:hAnsi="Times New Roman" w:cs="Times New Roman"/>
          <w:i/>
          <w:iCs/>
          <w:szCs w:val="36"/>
        </w:rPr>
        <w:t xml:space="preserve"> arabica</w:t>
      </w:r>
      <w:r w:rsidR="001177D2" w:rsidRPr="001177D2">
        <w:rPr>
          <w:rFonts w:ascii="Times New Roman" w:hAnsi="Times New Roman" w:cs="Times New Roman"/>
          <w:szCs w:val="36"/>
        </w:rPr>
        <w:t xml:space="preserve">) </w:t>
      </w:r>
      <w:r w:rsidRPr="001177D2">
        <w:rPr>
          <w:rFonts w:ascii="Times New Roman" w:hAnsi="Times New Roman" w:cs="Times New Roman"/>
          <w:szCs w:val="36"/>
        </w:rPr>
        <w:t xml:space="preserve">and </w:t>
      </w:r>
      <w:r w:rsidR="00710BCF">
        <w:rPr>
          <w:rFonts w:ascii="Times New Roman" w:hAnsi="Times New Roman" w:cs="Times New Roman"/>
          <w:szCs w:val="36"/>
        </w:rPr>
        <w:t>c</w:t>
      </w:r>
      <w:r w:rsidRPr="001177D2">
        <w:rPr>
          <w:rFonts w:ascii="Times New Roman" w:hAnsi="Times New Roman" w:cs="Times New Roman"/>
          <w:szCs w:val="36"/>
        </w:rPr>
        <w:t xml:space="preserve">offee </w:t>
      </w:r>
      <w:r w:rsidR="00710BCF">
        <w:rPr>
          <w:rFonts w:ascii="Times New Roman" w:hAnsi="Times New Roman" w:cs="Times New Roman"/>
          <w:szCs w:val="36"/>
        </w:rPr>
        <w:t>l</w:t>
      </w:r>
      <w:r w:rsidRPr="001177D2">
        <w:rPr>
          <w:rFonts w:ascii="Times New Roman" w:hAnsi="Times New Roman" w:cs="Times New Roman"/>
          <w:szCs w:val="36"/>
        </w:rPr>
        <w:t xml:space="preserve">eaf </w:t>
      </w:r>
      <w:r w:rsidR="00710BCF">
        <w:rPr>
          <w:rFonts w:ascii="Times New Roman" w:hAnsi="Times New Roman" w:cs="Times New Roman"/>
          <w:szCs w:val="36"/>
        </w:rPr>
        <w:t>t</w:t>
      </w:r>
      <w:r w:rsidRPr="001177D2">
        <w:rPr>
          <w:rFonts w:ascii="Times New Roman" w:hAnsi="Times New Roman" w:cs="Times New Roman"/>
          <w:szCs w:val="36"/>
        </w:rPr>
        <w:t>ea</w:t>
      </w:r>
    </w:p>
    <w:p w:rsidR="00E73FD4" w:rsidRPr="00E303F3" w:rsidRDefault="00B669F8" w:rsidP="00E73FD4">
      <w:pPr>
        <w:pStyle w:val="Mautho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Sujitra </w:t>
      </w:r>
      <w:r w:rsidRPr="00B669F8">
        <w:rPr>
          <w:rFonts w:ascii="Times New Roman" w:hAnsi="Times New Roman" w:cs="Times New Roman"/>
        </w:rPr>
        <w:t>Ratanamarno</w:t>
      </w:r>
      <w:r w:rsidRPr="00B669F8">
        <w:rPr>
          <w:rFonts w:ascii="Times New Roman" w:hAnsi="Times New Roman" w:cs="Times New Roman"/>
          <w:sz w:val="28"/>
          <w:szCs w:val="22"/>
          <w:vertAlign w:val="superscript"/>
        </w:rPr>
        <w:t>1,</w:t>
      </w:r>
      <w:r w:rsidR="00DD3EAF">
        <w:rPr>
          <w:rFonts w:ascii="Times New Roman" w:hAnsi="Times New Roman" w:cs="Times New Roman"/>
          <w:sz w:val="28"/>
          <w:szCs w:val="22"/>
          <w:vertAlign w:val="superscript"/>
        </w:rPr>
        <w:t xml:space="preserve"> </w:t>
      </w:r>
      <w:r w:rsidRPr="00B669F8">
        <w:rPr>
          <w:rFonts w:ascii="Times New Roman" w:hAnsi="Times New Roman" w:cs="Times New Roman"/>
          <w:sz w:val="28"/>
          <w:szCs w:val="22"/>
          <w:vertAlign w:val="superscript"/>
        </w:rPr>
        <w:t>3</w:t>
      </w:r>
      <w:r w:rsidR="00710BCF">
        <w:rPr>
          <w:rFonts w:ascii="Times New Roman" w:hAnsi="Times New Roman" w:cs="Times New Roman"/>
          <w:sz w:val="28"/>
          <w:szCs w:val="22"/>
          <w:vertAlign w:val="superscript"/>
        </w:rPr>
        <w:t>,</w:t>
      </w:r>
      <w:r w:rsidR="00DD3EAF">
        <w:rPr>
          <w:rFonts w:ascii="Times New Roman" w:hAnsi="Times New Roman" w:cs="Times New Roman"/>
          <w:sz w:val="28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2"/>
          <w:vertAlign w:val="superscript"/>
        </w:rPr>
        <w:t>*</w:t>
      </w:r>
      <w:r w:rsidRPr="00B669F8">
        <w:rPr>
          <w:rFonts w:ascii="Times New Roman" w:hAnsi="Times New Roman" w:cs="Times New Roman"/>
        </w:rPr>
        <w:t xml:space="preserve"> and </w:t>
      </w:r>
      <w:r w:rsidR="008A3402">
        <w:rPr>
          <w:rFonts w:ascii="Times New Roman" w:hAnsi="Times New Roman" w:cs="Times New Roman"/>
        </w:rPr>
        <w:t>Sunate Surbk</w:t>
      </w:r>
      <w:r>
        <w:rPr>
          <w:rFonts w:ascii="Times New Roman" w:hAnsi="Times New Roman" w:cs="Times New Roman"/>
        </w:rPr>
        <w:t>a</w:t>
      </w:r>
      <w:r w:rsidR="008A3402">
        <w:rPr>
          <w:rFonts w:ascii="Times New Roman" w:hAnsi="Times New Roman" w:cs="Times New Roman"/>
        </w:rPr>
        <w:t>r</w:t>
      </w:r>
      <w:r w:rsidRPr="00B669F8">
        <w:rPr>
          <w:rFonts w:ascii="Times New Roman" w:hAnsi="Times New Roman" w:cs="Times New Roman"/>
          <w:vertAlign w:val="superscript"/>
        </w:rPr>
        <w:t>2,</w:t>
      </w:r>
      <w:r w:rsidR="00DD3EAF">
        <w:rPr>
          <w:rFonts w:ascii="Times New Roman" w:hAnsi="Times New Roman" w:cs="Times New Roman"/>
          <w:vertAlign w:val="superscript"/>
        </w:rPr>
        <w:t xml:space="preserve"> </w:t>
      </w:r>
      <w:r w:rsidRPr="00B669F8">
        <w:rPr>
          <w:rFonts w:ascii="Times New Roman" w:hAnsi="Times New Roman" w:cs="Times New Roman"/>
          <w:vertAlign w:val="superscript"/>
        </w:rPr>
        <w:t>3</w:t>
      </w:r>
    </w:p>
    <w:p w:rsidR="00981D66" w:rsidRPr="00E303F3" w:rsidRDefault="00981D66" w:rsidP="00DD3EAF">
      <w:pPr>
        <w:pStyle w:val="a9"/>
        <w:spacing w:line="360" w:lineRule="auto"/>
      </w:pPr>
    </w:p>
    <w:p w:rsidR="00DD3EAF" w:rsidRDefault="00B669F8" w:rsidP="00DD3EAF">
      <w:pPr>
        <w:spacing w:line="276" w:lineRule="auto"/>
        <w:rPr>
          <w:rFonts w:ascii="Times New Roman" w:hAnsi="Times New Roman" w:cs="Times New Roman"/>
          <w:szCs w:val="24"/>
        </w:rPr>
      </w:pPr>
      <w:r w:rsidRPr="00864C15">
        <w:rPr>
          <w:rFonts w:ascii="Times New Roman" w:hAnsi="Times New Roman" w:cs="Times New Roman"/>
          <w:szCs w:val="24"/>
          <w:vertAlign w:val="superscript"/>
        </w:rPr>
        <w:t>1</w:t>
      </w:r>
      <w:r w:rsidRPr="00864C15">
        <w:rPr>
          <w:rFonts w:ascii="Times New Roman" w:hAnsi="Times New Roman" w:cs="Times New Roman"/>
          <w:szCs w:val="24"/>
        </w:rPr>
        <w:t>Pos</w:t>
      </w:r>
      <w:r w:rsidR="001177D2">
        <w:rPr>
          <w:rFonts w:ascii="Times New Roman" w:hAnsi="Times New Roman" w:cs="Times New Roman"/>
          <w:szCs w:val="24"/>
        </w:rPr>
        <w:t>tharvest Technology, Faculty of</w:t>
      </w:r>
      <w:r>
        <w:rPr>
          <w:rFonts w:ascii="Times New Roman" w:hAnsi="Times New Roman" w:cs="Times New Roman"/>
          <w:szCs w:val="24"/>
        </w:rPr>
        <w:t xml:space="preserve"> </w:t>
      </w:r>
      <w:r w:rsidRPr="00864C15">
        <w:rPr>
          <w:rFonts w:ascii="Times New Roman" w:hAnsi="Times New Roman" w:cs="Times New Roman"/>
          <w:szCs w:val="24"/>
        </w:rPr>
        <w:t>Engineering and Agro-Industry, Maejo University,</w:t>
      </w:r>
    </w:p>
    <w:p w:rsidR="00B669F8" w:rsidRDefault="00DD3EAF" w:rsidP="00DD3EAF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B669F8" w:rsidRPr="00864C15">
        <w:rPr>
          <w:rFonts w:ascii="Times New Roman" w:hAnsi="Times New Roman" w:cs="Times New Roman"/>
          <w:szCs w:val="24"/>
        </w:rPr>
        <w:t>Chiang Mai, Thailand</w:t>
      </w:r>
    </w:p>
    <w:p w:rsidR="00B669F8" w:rsidRDefault="00B669F8" w:rsidP="00DD3EAF">
      <w:pPr>
        <w:spacing w:line="276" w:lineRule="auto"/>
        <w:rPr>
          <w:rFonts w:ascii="Times New Roman" w:hAnsi="Times New Roman" w:cs="Times New Roman"/>
          <w:szCs w:val="24"/>
        </w:rPr>
      </w:pPr>
      <w:r w:rsidRPr="008E47C7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Agricultural Engineering, Faculty of </w:t>
      </w:r>
      <w:r w:rsidRPr="00864C15">
        <w:rPr>
          <w:rFonts w:ascii="Times New Roman" w:hAnsi="Times New Roman" w:cs="Times New Roman"/>
          <w:szCs w:val="24"/>
        </w:rPr>
        <w:t xml:space="preserve">Engineering and Agro-Industry, Maejo University, </w:t>
      </w:r>
      <w:r w:rsidR="00DD3EAF">
        <w:rPr>
          <w:rFonts w:ascii="Times New Roman" w:hAnsi="Times New Roman" w:cs="Times New Roman"/>
          <w:szCs w:val="24"/>
        </w:rPr>
        <w:br/>
        <w:t xml:space="preserve">  </w:t>
      </w:r>
      <w:r w:rsidRPr="00864C15">
        <w:rPr>
          <w:rFonts w:ascii="Times New Roman" w:hAnsi="Times New Roman" w:cs="Times New Roman"/>
          <w:szCs w:val="24"/>
        </w:rPr>
        <w:t>Chiang Mai, Thailand</w:t>
      </w:r>
    </w:p>
    <w:p w:rsidR="004B77A6" w:rsidRDefault="00B669F8" w:rsidP="00DD3EAF">
      <w:pPr>
        <w:spacing w:line="276" w:lineRule="auto"/>
      </w:pPr>
      <w:r>
        <w:rPr>
          <w:rFonts w:ascii="Times New Roman" w:hAnsi="Times New Roman" w:cs="Times New Roman"/>
          <w:szCs w:val="24"/>
          <w:vertAlign w:val="superscript"/>
        </w:rPr>
        <w:t>3</w:t>
      </w:r>
      <w:r w:rsidRPr="00864C15">
        <w:rPr>
          <w:rFonts w:ascii="Times New Roman" w:hAnsi="Times New Roman" w:cs="Times New Roman"/>
          <w:szCs w:val="24"/>
        </w:rPr>
        <w:t xml:space="preserve"> Postharvest Technology Innovation Cent</w:t>
      </w:r>
      <w:r w:rsidR="00710BCF">
        <w:rPr>
          <w:rFonts w:ascii="Times New Roman" w:hAnsi="Times New Roman" w:cs="Times New Roman"/>
          <w:szCs w:val="24"/>
        </w:rPr>
        <w:t>r</w:t>
      </w:r>
      <w:r w:rsidRPr="00864C15">
        <w:rPr>
          <w:rFonts w:ascii="Times New Roman" w:hAnsi="Times New Roman" w:cs="Times New Roman"/>
          <w:szCs w:val="24"/>
        </w:rPr>
        <w:t>e, Commissi</w:t>
      </w:r>
      <w:r>
        <w:rPr>
          <w:rFonts w:ascii="Times New Roman" w:hAnsi="Times New Roman" w:cs="Times New Roman"/>
          <w:szCs w:val="24"/>
        </w:rPr>
        <w:t>on on Higher Education, Bangkok</w:t>
      </w:r>
      <w:r w:rsidRPr="00864C15">
        <w:rPr>
          <w:rFonts w:ascii="Times New Roman" w:hAnsi="Times New Roman" w:cs="Times New Roman"/>
          <w:szCs w:val="24"/>
        </w:rPr>
        <w:t>, Thailand</w:t>
      </w:r>
      <w:r w:rsidRPr="00E303F3">
        <w:rPr>
          <w:rFonts w:ascii="Times New Roman" w:hAnsi="Times New Roman" w:cs="Times New Roman"/>
          <w:vertAlign w:val="superscript"/>
        </w:rPr>
        <w:t xml:space="preserve"> </w:t>
      </w:r>
    </w:p>
    <w:p w:rsidR="00EF471B" w:rsidRDefault="00EF471B" w:rsidP="00DD3EAF">
      <w:pPr>
        <w:pStyle w:val="a9"/>
        <w:spacing w:line="276" w:lineRule="auto"/>
      </w:pPr>
      <w:r w:rsidRPr="00E303F3">
        <w:t xml:space="preserve">* </w:t>
      </w:r>
      <w:r w:rsidR="00BC3EE9" w:rsidRPr="00E303F3">
        <w:t>C</w:t>
      </w:r>
      <w:r w:rsidRPr="00E303F3">
        <w:t>orrespond</w:t>
      </w:r>
      <w:r w:rsidR="00BC3EE9" w:rsidRPr="00E303F3">
        <w:t>ing</w:t>
      </w:r>
      <w:r w:rsidRPr="00E303F3">
        <w:t xml:space="preserve"> </w:t>
      </w:r>
      <w:r w:rsidR="00BC3EE9" w:rsidRPr="00E303F3">
        <w:t xml:space="preserve">author, e-mail: </w:t>
      </w:r>
      <w:hyperlink r:id="rId8" w:history="1">
        <w:r w:rsidR="00B669F8" w:rsidRPr="00710BCF">
          <w:rPr>
            <w:rStyle w:val="a7"/>
            <w:color w:val="auto"/>
            <w:u w:val="none"/>
          </w:rPr>
          <w:t>sujitrarat@gmail.com</w:t>
        </w:r>
      </w:hyperlink>
      <w:r w:rsidR="00B669F8">
        <w:t xml:space="preserve"> </w:t>
      </w:r>
    </w:p>
    <w:p w:rsidR="004B77A6" w:rsidRPr="00E303F3" w:rsidRDefault="004B77A6" w:rsidP="004B77A6">
      <w:pPr>
        <w:pStyle w:val="a9"/>
      </w:pPr>
    </w:p>
    <w:p w:rsidR="00EF471B" w:rsidRPr="004B77A6" w:rsidRDefault="00EF471B" w:rsidP="004B77A6">
      <w:pPr>
        <w:pStyle w:val="a9"/>
        <w:rPr>
          <w:i/>
          <w:iCs/>
        </w:rPr>
      </w:pPr>
      <w:r w:rsidRPr="004B77A6">
        <w:rPr>
          <w:i/>
          <w:iCs/>
        </w:rPr>
        <w:t xml:space="preserve">Received: </w:t>
      </w:r>
      <w:r w:rsidR="00710BCF">
        <w:rPr>
          <w:i/>
          <w:iCs/>
        </w:rPr>
        <w:t>27 June 2017</w:t>
      </w:r>
      <w:r w:rsidRPr="004B77A6">
        <w:rPr>
          <w:i/>
          <w:iCs/>
        </w:rPr>
        <w:t xml:space="preserve"> / Accepted: </w:t>
      </w:r>
      <w:r w:rsidR="00AC1673">
        <w:rPr>
          <w:i/>
          <w:iCs/>
        </w:rPr>
        <w:t>24</w:t>
      </w:r>
      <w:r w:rsidR="003C7325">
        <w:rPr>
          <w:i/>
          <w:iCs/>
        </w:rPr>
        <w:t xml:space="preserve"> September 2017</w:t>
      </w:r>
      <w:r w:rsidRPr="004B77A6">
        <w:rPr>
          <w:i/>
          <w:iCs/>
        </w:rPr>
        <w:t xml:space="preserve"> / Published:</w:t>
      </w:r>
      <w:r w:rsidR="00AC1673">
        <w:rPr>
          <w:i/>
          <w:iCs/>
        </w:rPr>
        <w:t xml:space="preserve"> 26 September 2017</w:t>
      </w:r>
      <w:r w:rsidRPr="004B77A6">
        <w:rPr>
          <w:i/>
          <w:iCs/>
        </w:rPr>
        <w:t xml:space="preserve"> </w:t>
      </w:r>
    </w:p>
    <w:p w:rsidR="00EF471B" w:rsidRPr="00E303F3" w:rsidRDefault="00EF471B" w:rsidP="00DD3EAF">
      <w:pPr>
        <w:pStyle w:val="Mline1"/>
        <w:spacing w:line="120" w:lineRule="auto"/>
        <w:rPr>
          <w:rFonts w:ascii="Times New Roman" w:hAnsi="Times New Roman" w:cs="Times New Roman"/>
        </w:rPr>
      </w:pPr>
    </w:p>
    <w:p w:rsidR="002A0620" w:rsidRDefault="002A0620" w:rsidP="002A0620">
      <w:pPr>
        <w:spacing w:line="240" w:lineRule="auto"/>
        <w:ind w:left="425" w:right="431"/>
        <w:jc w:val="thaiDistribute"/>
        <w:rPr>
          <w:b/>
          <w:lang w:eastAsia="en-US"/>
        </w:rPr>
      </w:pPr>
    </w:p>
    <w:p w:rsidR="008D6748" w:rsidRDefault="00EF471B" w:rsidP="004D15AA">
      <w:pPr>
        <w:spacing w:line="276" w:lineRule="auto"/>
        <w:ind w:left="425" w:right="431"/>
        <w:jc w:val="thaiDistribute"/>
        <w:rPr>
          <w:b/>
          <w:lang w:eastAsia="en-US"/>
        </w:rPr>
      </w:pPr>
      <w:r w:rsidRPr="00E303F3">
        <w:rPr>
          <w:b/>
          <w:lang w:eastAsia="en-US"/>
        </w:rPr>
        <w:t>Abstract:</w:t>
      </w:r>
      <w:r w:rsidR="004D15AA">
        <w:rPr>
          <w:b/>
          <w:lang w:eastAsia="en-US"/>
        </w:rPr>
        <w:t xml:space="preserve">  </w:t>
      </w:r>
      <w:r w:rsidR="004D15AA">
        <w:rPr>
          <w:rFonts w:ascii="Times New Roman" w:hAnsi="Times New Roman" w:cs="Times New Roman"/>
          <w:szCs w:val="24"/>
        </w:rPr>
        <w:t xml:space="preserve">Caffeine and some catechins </w:t>
      </w:r>
      <w:r w:rsidR="008D6748">
        <w:rPr>
          <w:rFonts w:ascii="Times New Roman" w:hAnsi="Times New Roman" w:cs="Times New Roman"/>
          <w:szCs w:val="24"/>
        </w:rPr>
        <w:t xml:space="preserve">in coffee leaves </w:t>
      </w:r>
      <w:r w:rsidR="004D15AA">
        <w:rPr>
          <w:rFonts w:ascii="Times New Roman" w:hAnsi="Times New Roman" w:cs="Times New Roman"/>
          <w:szCs w:val="24"/>
        </w:rPr>
        <w:t>were</w:t>
      </w:r>
      <w:r w:rsidR="008D6748">
        <w:rPr>
          <w:rFonts w:ascii="Times New Roman" w:hAnsi="Times New Roman" w:cs="Times New Roman"/>
          <w:szCs w:val="24"/>
        </w:rPr>
        <w:t xml:space="preserve"> </w:t>
      </w:r>
      <w:r w:rsidR="004D15AA">
        <w:rPr>
          <w:rFonts w:ascii="Times New Roman" w:hAnsi="Times New Roman" w:cs="Times New Roman"/>
          <w:szCs w:val="24"/>
        </w:rPr>
        <w:t xml:space="preserve">preliminarily </w:t>
      </w:r>
      <w:r w:rsidR="008D6748">
        <w:rPr>
          <w:rFonts w:ascii="Times New Roman" w:hAnsi="Times New Roman" w:cs="Times New Roman"/>
          <w:szCs w:val="24"/>
        </w:rPr>
        <w:t xml:space="preserve">investigated. </w:t>
      </w:r>
      <w:r w:rsidR="00710BCF">
        <w:rPr>
          <w:rFonts w:ascii="Times New Roman" w:hAnsi="Times New Roman" w:cs="Times New Roman"/>
          <w:szCs w:val="24"/>
        </w:rPr>
        <w:t xml:space="preserve">To make coffee leaf tea, </w:t>
      </w:r>
      <w:r w:rsidR="00323622">
        <w:rPr>
          <w:rFonts w:ascii="Times New Roman" w:hAnsi="Times New Roman" w:cs="Times New Roman"/>
          <w:szCs w:val="24"/>
        </w:rPr>
        <w:t xml:space="preserve">coffee </w:t>
      </w:r>
      <w:r w:rsidR="008D6748">
        <w:rPr>
          <w:rFonts w:ascii="Times New Roman" w:hAnsi="Times New Roman" w:cs="Times New Roman"/>
          <w:szCs w:val="24"/>
        </w:rPr>
        <w:t>leaves were roasted for 6 min</w:t>
      </w:r>
      <w:r w:rsidR="00710BCF">
        <w:rPr>
          <w:rFonts w:ascii="Times New Roman" w:hAnsi="Times New Roman" w:cs="Times New Roman"/>
          <w:szCs w:val="24"/>
        </w:rPr>
        <w:t>.</w:t>
      </w:r>
      <w:r w:rsidR="008D6748">
        <w:rPr>
          <w:rFonts w:ascii="Times New Roman" w:hAnsi="Times New Roman" w:cs="Times New Roman"/>
          <w:szCs w:val="24"/>
        </w:rPr>
        <w:t xml:space="preserve"> at 100</w:t>
      </w:r>
      <w:r w:rsidR="008D6748" w:rsidRPr="00926DC7">
        <w:rPr>
          <w:rFonts w:ascii="Cambria Math" w:hAnsi="Cambria Math" w:cs="Times New Roman"/>
          <w:sz w:val="20"/>
        </w:rPr>
        <w:t>±</w:t>
      </w:r>
      <w:r w:rsidR="008D6748">
        <w:rPr>
          <w:rFonts w:ascii="Times New Roman" w:hAnsi="Times New Roman" w:cs="Times New Roman"/>
          <w:szCs w:val="24"/>
        </w:rPr>
        <w:t xml:space="preserve">10 </w:t>
      </w:r>
      <w:r w:rsidR="008D6748" w:rsidRPr="00926DC7">
        <w:rPr>
          <w:rFonts w:ascii="Times New Roman" w:hAnsi="Times New Roman" w:hint="cs"/>
          <w:szCs w:val="24"/>
          <w:vertAlign w:val="superscript"/>
          <w:cs/>
          <w:lang w:bidi="th-TH"/>
        </w:rPr>
        <w:t>๐</w:t>
      </w:r>
      <w:r w:rsidR="008D6748">
        <w:rPr>
          <w:rFonts w:ascii="Times New Roman" w:hAnsi="Times New Roman" w:cs="Times New Roman"/>
          <w:szCs w:val="24"/>
        </w:rPr>
        <w:t xml:space="preserve">C </w:t>
      </w:r>
      <w:r w:rsidR="00710BCF">
        <w:rPr>
          <w:rFonts w:ascii="Times New Roman" w:hAnsi="Times New Roman" w:cs="Times New Roman"/>
          <w:szCs w:val="24"/>
        </w:rPr>
        <w:t xml:space="preserve">and </w:t>
      </w:r>
      <w:r w:rsidR="008D6748">
        <w:rPr>
          <w:rFonts w:ascii="Times New Roman" w:hAnsi="Times New Roman" w:cs="Times New Roman"/>
          <w:szCs w:val="24"/>
        </w:rPr>
        <w:t xml:space="preserve">then rolled by hand. </w:t>
      </w:r>
      <w:r w:rsidR="00323622">
        <w:rPr>
          <w:rFonts w:ascii="Times New Roman" w:hAnsi="Times New Roman" w:cs="Times New Roman"/>
          <w:szCs w:val="24"/>
        </w:rPr>
        <w:t>Young</w:t>
      </w:r>
      <w:r w:rsidR="008D6748">
        <w:rPr>
          <w:rFonts w:ascii="Times New Roman" w:hAnsi="Times New Roman" w:cs="Times New Roman"/>
          <w:szCs w:val="24"/>
        </w:rPr>
        <w:t xml:space="preserve"> leaves were roasted again at 100</w:t>
      </w:r>
      <w:r w:rsidR="008D6748" w:rsidRPr="00926DC7">
        <w:rPr>
          <w:rFonts w:ascii="Cambria Math" w:hAnsi="Cambria Math" w:cs="Times New Roman"/>
          <w:sz w:val="20"/>
        </w:rPr>
        <w:t>±</w:t>
      </w:r>
      <w:r w:rsidR="008D6748">
        <w:rPr>
          <w:rFonts w:ascii="Times New Roman" w:hAnsi="Times New Roman" w:cs="Times New Roman"/>
          <w:szCs w:val="24"/>
        </w:rPr>
        <w:t xml:space="preserve">10 </w:t>
      </w:r>
      <w:r w:rsidR="008D6748" w:rsidRPr="00926DC7">
        <w:rPr>
          <w:rFonts w:ascii="Times New Roman" w:hAnsi="Times New Roman" w:hint="cs"/>
          <w:szCs w:val="24"/>
          <w:vertAlign w:val="superscript"/>
          <w:cs/>
          <w:lang w:bidi="th-TH"/>
        </w:rPr>
        <w:t>๐</w:t>
      </w:r>
      <w:r w:rsidR="008D6748">
        <w:rPr>
          <w:rFonts w:ascii="Times New Roman" w:hAnsi="Times New Roman" w:cs="Times New Roman"/>
          <w:szCs w:val="24"/>
        </w:rPr>
        <w:t>C</w:t>
      </w:r>
      <w:r w:rsidR="008D6748" w:rsidRPr="00982A83">
        <w:rPr>
          <w:rFonts w:ascii="Times New Roman" w:hAnsi="Times New Roman" w:cs="Times New Roman"/>
          <w:szCs w:val="24"/>
        </w:rPr>
        <w:t xml:space="preserve"> </w:t>
      </w:r>
      <w:r w:rsidR="008D6748">
        <w:rPr>
          <w:rFonts w:ascii="Times New Roman" w:hAnsi="Times New Roman" w:cs="Times New Roman"/>
          <w:szCs w:val="24"/>
        </w:rPr>
        <w:t>for 1 hr and 15 min</w:t>
      </w:r>
      <w:r w:rsidR="00710BCF">
        <w:rPr>
          <w:rFonts w:ascii="Times New Roman" w:hAnsi="Times New Roman" w:cs="Times New Roman"/>
          <w:szCs w:val="24"/>
        </w:rPr>
        <w:t>.</w:t>
      </w:r>
      <w:r w:rsidR="008D6748">
        <w:rPr>
          <w:rFonts w:ascii="Times New Roman" w:hAnsi="Times New Roman" w:cs="Times New Roman"/>
          <w:szCs w:val="24"/>
        </w:rPr>
        <w:t xml:space="preserve"> or until the leaves were dry and crispy. For mature leaves, they were roasted </w:t>
      </w:r>
      <w:r w:rsidR="00710BCF">
        <w:rPr>
          <w:rFonts w:ascii="Times New Roman" w:hAnsi="Times New Roman" w:cs="Times New Roman"/>
          <w:szCs w:val="24"/>
        </w:rPr>
        <w:t xml:space="preserve">further </w:t>
      </w:r>
      <w:r w:rsidR="008D6748">
        <w:rPr>
          <w:rFonts w:ascii="Times New Roman" w:hAnsi="Times New Roman" w:cs="Times New Roman"/>
          <w:szCs w:val="24"/>
        </w:rPr>
        <w:t>for 1 hr without rolling. T</w:t>
      </w:r>
      <w:r w:rsidR="00710BCF">
        <w:rPr>
          <w:rFonts w:ascii="Times New Roman" w:hAnsi="Times New Roman" w:cs="Times New Roman"/>
          <w:szCs w:val="24"/>
        </w:rPr>
        <w:t>o make</w:t>
      </w:r>
      <w:r w:rsidR="008D6748">
        <w:rPr>
          <w:rFonts w:ascii="Times New Roman" w:hAnsi="Times New Roman" w:cs="Times New Roman"/>
          <w:szCs w:val="24"/>
        </w:rPr>
        <w:t xml:space="preserve"> fermented coffee lea</w:t>
      </w:r>
      <w:r w:rsidR="00710BCF">
        <w:rPr>
          <w:rFonts w:ascii="Times New Roman" w:hAnsi="Times New Roman" w:cs="Times New Roman"/>
          <w:szCs w:val="24"/>
        </w:rPr>
        <w:t>f tea</w:t>
      </w:r>
      <w:r w:rsidR="008D6748">
        <w:rPr>
          <w:rFonts w:ascii="Times New Roman" w:hAnsi="Times New Roman" w:cs="Times New Roman"/>
          <w:szCs w:val="24"/>
        </w:rPr>
        <w:t xml:space="preserve">, both </w:t>
      </w:r>
      <w:r w:rsidR="00710BCF">
        <w:rPr>
          <w:rFonts w:ascii="Times New Roman" w:hAnsi="Times New Roman" w:cs="Times New Roman"/>
          <w:szCs w:val="24"/>
        </w:rPr>
        <w:t xml:space="preserve">fresh </w:t>
      </w:r>
      <w:r w:rsidR="008D6748">
        <w:rPr>
          <w:rFonts w:ascii="Times New Roman" w:hAnsi="Times New Roman" w:cs="Times New Roman"/>
          <w:szCs w:val="24"/>
        </w:rPr>
        <w:t>youn</w:t>
      </w:r>
      <w:r w:rsidR="008A3402">
        <w:rPr>
          <w:rFonts w:ascii="Times New Roman" w:hAnsi="Times New Roman" w:cs="Times New Roman"/>
          <w:szCs w:val="24"/>
        </w:rPr>
        <w:t>g and mature leaves</w:t>
      </w:r>
      <w:r w:rsidR="008D6748">
        <w:rPr>
          <w:rFonts w:ascii="Times New Roman" w:hAnsi="Times New Roman" w:cs="Times New Roman"/>
          <w:szCs w:val="24"/>
        </w:rPr>
        <w:t xml:space="preserve"> were crumbled and </w:t>
      </w:r>
      <w:r w:rsidR="008D6748" w:rsidRPr="00677012">
        <w:rPr>
          <w:rFonts w:ascii="Times New Roman" w:hAnsi="Times New Roman" w:cs="Times New Roman"/>
          <w:szCs w:val="24"/>
        </w:rPr>
        <w:t>fermented for 8 hr and then roasted.</w:t>
      </w:r>
      <w:r w:rsidR="008D6748">
        <w:rPr>
          <w:rFonts w:ascii="Times New Roman" w:hAnsi="Times New Roman" w:cs="Times New Roman"/>
          <w:szCs w:val="24"/>
        </w:rPr>
        <w:t xml:space="preserve"> Caffeine and</w:t>
      </w:r>
      <w:r w:rsidR="008D6748" w:rsidRPr="0010724D">
        <w:rPr>
          <w:rFonts w:ascii="Times New Roman" w:hAnsi="Times New Roman" w:cs="Times New Roman"/>
          <w:szCs w:val="24"/>
        </w:rPr>
        <w:t xml:space="preserve"> catechin</w:t>
      </w:r>
      <w:r w:rsidR="008D6748">
        <w:rPr>
          <w:rFonts w:ascii="Times New Roman" w:hAnsi="Times New Roman" w:cs="Times New Roman"/>
          <w:szCs w:val="24"/>
        </w:rPr>
        <w:t xml:space="preserve">s </w:t>
      </w:r>
      <w:r w:rsidR="008D6748" w:rsidRPr="0010724D">
        <w:rPr>
          <w:rFonts w:ascii="Times New Roman" w:hAnsi="Times New Roman" w:cs="Times New Roman"/>
          <w:szCs w:val="24"/>
        </w:rPr>
        <w:t xml:space="preserve">were determined by HPLC. The </w:t>
      </w:r>
      <w:r w:rsidR="00710BCF">
        <w:rPr>
          <w:rFonts w:ascii="Times New Roman" w:hAnsi="Times New Roman" w:cs="Times New Roman"/>
          <w:szCs w:val="24"/>
        </w:rPr>
        <w:t xml:space="preserve">following </w:t>
      </w:r>
      <w:r w:rsidR="008D6748" w:rsidRPr="0010724D">
        <w:rPr>
          <w:rFonts w:ascii="Times New Roman" w:hAnsi="Times New Roman" w:cs="Times New Roman"/>
          <w:szCs w:val="24"/>
        </w:rPr>
        <w:t>results</w:t>
      </w:r>
      <w:r w:rsidR="00710BCF">
        <w:rPr>
          <w:rFonts w:ascii="Times New Roman" w:hAnsi="Times New Roman"/>
          <w:szCs w:val="24"/>
        </w:rPr>
        <w:t xml:space="preserve"> were obtained for</w:t>
      </w:r>
      <w:r w:rsidR="008D6748" w:rsidRPr="0010724D">
        <w:rPr>
          <w:rFonts w:ascii="Times New Roman" w:hAnsi="Times New Roman"/>
          <w:szCs w:val="24"/>
        </w:rPr>
        <w:t xml:space="preserve"> fresh coffee leaves</w:t>
      </w:r>
      <w:r w:rsidR="0068426F">
        <w:rPr>
          <w:rFonts w:ascii="Times New Roman" w:hAnsi="Times New Roman"/>
          <w:szCs w:val="24"/>
        </w:rPr>
        <w:t>:</w:t>
      </w:r>
      <w:r w:rsidR="008D6748" w:rsidRPr="0010724D">
        <w:rPr>
          <w:rFonts w:ascii="Times New Roman" w:hAnsi="Times New Roman"/>
          <w:szCs w:val="24"/>
        </w:rPr>
        <w:t xml:space="preserve"> caffeine</w:t>
      </w:r>
      <w:r w:rsidR="0068426F">
        <w:rPr>
          <w:rFonts w:ascii="Times New Roman" w:hAnsi="Times New Roman"/>
          <w:szCs w:val="24"/>
        </w:rPr>
        <w:t>,</w:t>
      </w:r>
      <w:r w:rsidR="008D6748" w:rsidRPr="0010724D">
        <w:rPr>
          <w:rFonts w:ascii="Times New Roman" w:hAnsi="Times New Roman"/>
          <w:szCs w:val="24"/>
        </w:rPr>
        <w:t xml:space="preserve"> 1.8-3.2 mg/g</w:t>
      </w:r>
      <w:r w:rsidR="0068426F">
        <w:rPr>
          <w:rFonts w:ascii="Times New Roman" w:hAnsi="Times New Roman"/>
          <w:szCs w:val="24"/>
        </w:rPr>
        <w:t>;</w:t>
      </w:r>
      <w:r w:rsidR="008D6748" w:rsidRPr="0010724D">
        <w:rPr>
          <w:rFonts w:ascii="Times New Roman" w:hAnsi="Times New Roman"/>
          <w:szCs w:val="24"/>
        </w:rPr>
        <w:t xml:space="preserve"> epigallocatechin gallate</w:t>
      </w:r>
      <w:r w:rsidR="0068426F">
        <w:rPr>
          <w:rFonts w:ascii="Times New Roman" w:hAnsi="Times New Roman"/>
          <w:szCs w:val="24"/>
        </w:rPr>
        <w:t>,</w:t>
      </w:r>
      <w:r w:rsidR="008D6748" w:rsidRPr="0010724D">
        <w:rPr>
          <w:rFonts w:ascii="Times New Roman" w:hAnsi="Times New Roman"/>
          <w:szCs w:val="24"/>
        </w:rPr>
        <w:t xml:space="preserve"> 5.5-16.4 mg/g</w:t>
      </w:r>
      <w:r w:rsidR="0068426F">
        <w:rPr>
          <w:rFonts w:ascii="Times New Roman" w:hAnsi="Times New Roman"/>
          <w:szCs w:val="24"/>
        </w:rPr>
        <w:t>;</w:t>
      </w:r>
      <w:r w:rsidR="008D6748" w:rsidRPr="0010724D">
        <w:rPr>
          <w:rFonts w:ascii="Times New Roman" w:hAnsi="Times New Roman"/>
          <w:szCs w:val="24"/>
        </w:rPr>
        <w:t xml:space="preserve"> epicatechin gallate</w:t>
      </w:r>
      <w:r w:rsidR="0068426F">
        <w:rPr>
          <w:rFonts w:ascii="Times New Roman" w:hAnsi="Times New Roman"/>
          <w:szCs w:val="24"/>
        </w:rPr>
        <w:t>,</w:t>
      </w:r>
      <w:r w:rsidR="008D6748" w:rsidRPr="0010724D">
        <w:rPr>
          <w:rFonts w:ascii="Times New Roman" w:hAnsi="Times New Roman"/>
          <w:szCs w:val="24"/>
        </w:rPr>
        <w:t xml:space="preserve"> 0.26-0.48 mg/g</w:t>
      </w:r>
      <w:r w:rsidR="0068426F">
        <w:rPr>
          <w:rFonts w:ascii="Times New Roman" w:hAnsi="Times New Roman"/>
          <w:szCs w:val="24"/>
        </w:rPr>
        <w:t>;</w:t>
      </w:r>
      <w:r w:rsidR="008D6748" w:rsidRPr="0010724D">
        <w:rPr>
          <w:rFonts w:ascii="Times New Roman" w:hAnsi="Times New Roman"/>
          <w:szCs w:val="24"/>
        </w:rPr>
        <w:t xml:space="preserve"> epicatechin</w:t>
      </w:r>
      <w:r w:rsidR="0068426F">
        <w:rPr>
          <w:rFonts w:ascii="Times New Roman" w:hAnsi="Times New Roman"/>
          <w:szCs w:val="24"/>
        </w:rPr>
        <w:t>,</w:t>
      </w:r>
      <w:r w:rsidR="008D6748" w:rsidRPr="0010724D">
        <w:rPr>
          <w:rFonts w:ascii="Times New Roman" w:hAnsi="Times New Roman"/>
          <w:szCs w:val="24"/>
        </w:rPr>
        <w:t xml:space="preserve"> </w:t>
      </w:r>
      <w:r w:rsidR="00FD4F28">
        <w:rPr>
          <w:rFonts w:ascii="Times New Roman" w:hAnsi="Times New Roman"/>
          <w:szCs w:val="24"/>
        </w:rPr>
        <w:t>0.27-0.40 mg/g</w:t>
      </w:r>
      <w:r w:rsidR="0068426F">
        <w:rPr>
          <w:rFonts w:ascii="Times New Roman" w:hAnsi="Times New Roman"/>
          <w:szCs w:val="24"/>
        </w:rPr>
        <w:t>;</w:t>
      </w:r>
      <w:r w:rsidR="008D6748" w:rsidRPr="0010724D">
        <w:rPr>
          <w:rFonts w:ascii="Times New Roman" w:hAnsi="Times New Roman"/>
          <w:szCs w:val="24"/>
        </w:rPr>
        <w:t xml:space="preserve"> and catechin</w:t>
      </w:r>
      <w:r w:rsidR="0068426F">
        <w:rPr>
          <w:rFonts w:ascii="Times New Roman" w:hAnsi="Times New Roman"/>
          <w:szCs w:val="24"/>
        </w:rPr>
        <w:t>,</w:t>
      </w:r>
      <w:r w:rsidR="008D6748" w:rsidRPr="0010724D">
        <w:rPr>
          <w:rFonts w:ascii="Times New Roman" w:hAnsi="Times New Roman"/>
          <w:szCs w:val="24"/>
        </w:rPr>
        <w:t xml:space="preserve"> 0.05-0.18 mg/g. The </w:t>
      </w:r>
      <w:r w:rsidR="00486F7C">
        <w:rPr>
          <w:rFonts w:ascii="Times New Roman" w:hAnsi="Times New Roman"/>
          <w:szCs w:val="24"/>
        </w:rPr>
        <w:t>amounts of caffeine and catechins were</w:t>
      </w:r>
      <w:r w:rsidR="0068426F">
        <w:rPr>
          <w:rFonts w:ascii="Times New Roman" w:hAnsi="Times New Roman"/>
          <w:szCs w:val="24"/>
        </w:rPr>
        <w:t xml:space="preserve"> found to be</w:t>
      </w:r>
      <w:r w:rsidR="008D6748" w:rsidRPr="0010724D">
        <w:rPr>
          <w:rFonts w:ascii="Times New Roman" w:hAnsi="Times New Roman"/>
          <w:szCs w:val="24"/>
        </w:rPr>
        <w:t xml:space="preserve"> higher in young leaves than in mature leaves. </w:t>
      </w:r>
      <w:r w:rsidR="008D6748" w:rsidRPr="0010724D">
        <w:rPr>
          <w:rFonts w:ascii="Times New Roman" w:hAnsi="Times New Roman" w:cs="Times New Roman"/>
          <w:szCs w:val="24"/>
        </w:rPr>
        <w:t xml:space="preserve"> For coffee leaf tea, </w:t>
      </w:r>
      <w:r w:rsidR="0068426F">
        <w:rPr>
          <w:rFonts w:ascii="Times New Roman" w:hAnsi="Times New Roman" w:cs="Times New Roman"/>
          <w:szCs w:val="24"/>
        </w:rPr>
        <w:t>a</w:t>
      </w:r>
      <w:r w:rsidR="008D6748" w:rsidRPr="0010724D">
        <w:rPr>
          <w:rFonts w:ascii="Times New Roman" w:hAnsi="Times New Roman" w:cs="Times New Roman"/>
          <w:szCs w:val="24"/>
        </w:rPr>
        <w:t xml:space="preserve"> steeping time of </w:t>
      </w:r>
      <w:r w:rsidR="0068426F">
        <w:rPr>
          <w:rFonts w:ascii="Times New Roman" w:hAnsi="Times New Roman" w:cs="Times New Roman"/>
          <w:szCs w:val="24"/>
        </w:rPr>
        <w:t xml:space="preserve">at least </w:t>
      </w:r>
      <w:r w:rsidR="008D6748" w:rsidRPr="0010724D">
        <w:rPr>
          <w:rFonts w:ascii="Times New Roman" w:hAnsi="Times New Roman" w:cs="Times New Roman"/>
          <w:szCs w:val="24"/>
        </w:rPr>
        <w:t>5 min</w:t>
      </w:r>
      <w:r w:rsidR="0068426F">
        <w:rPr>
          <w:rFonts w:ascii="Times New Roman" w:hAnsi="Times New Roman" w:cs="Times New Roman"/>
          <w:szCs w:val="24"/>
        </w:rPr>
        <w:t>.</w:t>
      </w:r>
      <w:r w:rsidR="008D6748" w:rsidRPr="0010724D">
        <w:rPr>
          <w:rFonts w:ascii="Times New Roman" w:hAnsi="Times New Roman" w:cs="Times New Roman"/>
          <w:szCs w:val="24"/>
        </w:rPr>
        <w:t xml:space="preserve"> </w:t>
      </w:r>
      <w:r w:rsidR="0068426F">
        <w:rPr>
          <w:rFonts w:ascii="Times New Roman" w:hAnsi="Times New Roman" w:cs="Times New Roman"/>
          <w:szCs w:val="24"/>
        </w:rPr>
        <w:t>was suggested</w:t>
      </w:r>
      <w:r w:rsidR="008D6748" w:rsidRPr="0010724D">
        <w:rPr>
          <w:rFonts w:ascii="Times New Roman" w:hAnsi="Times New Roman" w:cs="Times New Roman"/>
          <w:szCs w:val="24"/>
        </w:rPr>
        <w:t xml:space="preserve">. </w:t>
      </w:r>
      <w:r w:rsidR="002D05C5">
        <w:rPr>
          <w:rFonts w:ascii="Times New Roman" w:hAnsi="Times New Roman" w:cs="Times New Roman"/>
          <w:szCs w:val="24"/>
        </w:rPr>
        <w:t>It was</w:t>
      </w:r>
      <w:r w:rsidR="007D2A1F">
        <w:rPr>
          <w:rFonts w:ascii="Times New Roman" w:hAnsi="Times New Roman" w:cs="Times New Roman"/>
          <w:szCs w:val="24"/>
        </w:rPr>
        <w:t xml:space="preserve"> also </w:t>
      </w:r>
      <w:r w:rsidR="0068426F">
        <w:rPr>
          <w:rFonts w:ascii="Times New Roman" w:hAnsi="Times New Roman" w:cs="Times New Roman"/>
          <w:szCs w:val="24"/>
        </w:rPr>
        <w:t xml:space="preserve">found </w:t>
      </w:r>
      <w:r w:rsidR="008D6748" w:rsidRPr="0010724D">
        <w:rPr>
          <w:rFonts w:ascii="Times New Roman" w:hAnsi="Times New Roman" w:cs="Times New Roman"/>
          <w:szCs w:val="24"/>
        </w:rPr>
        <w:t>that most of the phenolics were lower in fermented leaves</w:t>
      </w:r>
      <w:r w:rsidR="0068426F">
        <w:rPr>
          <w:rFonts w:ascii="Times New Roman" w:hAnsi="Times New Roman" w:cs="Times New Roman"/>
          <w:szCs w:val="24"/>
        </w:rPr>
        <w:t xml:space="preserve"> than in non-fermented leaves</w:t>
      </w:r>
      <w:r w:rsidR="008D6748" w:rsidRPr="0010724D">
        <w:rPr>
          <w:rFonts w:ascii="Times New Roman" w:hAnsi="Times New Roman" w:cs="Times New Roman"/>
          <w:szCs w:val="24"/>
        </w:rPr>
        <w:t xml:space="preserve">. </w:t>
      </w:r>
    </w:p>
    <w:p w:rsidR="0068426F" w:rsidRDefault="0068426F" w:rsidP="0068426F">
      <w:pPr>
        <w:ind w:firstLine="567"/>
        <w:jc w:val="thaiDistribute"/>
        <w:rPr>
          <w:b/>
          <w:lang w:eastAsia="en-US"/>
        </w:rPr>
      </w:pPr>
    </w:p>
    <w:p w:rsidR="00EF471B" w:rsidRPr="00E303F3" w:rsidRDefault="002A0620" w:rsidP="00FD6A82">
      <w:pPr>
        <w:pStyle w:val="a9"/>
        <w:spacing w:line="276" w:lineRule="auto"/>
        <w:rPr>
          <w:lang w:eastAsia="en-US"/>
        </w:rPr>
      </w:pPr>
      <w:r>
        <w:rPr>
          <w:b/>
          <w:lang w:eastAsia="en-US"/>
        </w:rPr>
        <w:t xml:space="preserve">       </w:t>
      </w:r>
      <w:r w:rsidR="00EF471B" w:rsidRPr="00E303F3">
        <w:rPr>
          <w:b/>
          <w:lang w:eastAsia="en-US"/>
        </w:rPr>
        <w:t xml:space="preserve">Keywords: 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="0068426F" w:rsidRPr="005F1C9F">
        <w:rPr>
          <w:rFonts w:ascii="Times New Roman" w:hAnsi="Times New Roman" w:cs="Times New Roman"/>
          <w:i/>
          <w:iCs/>
          <w:szCs w:val="24"/>
        </w:rPr>
        <w:t xml:space="preserve">Coffea </w:t>
      </w:r>
      <w:r w:rsidR="005F1C9F" w:rsidRPr="005F1C9F">
        <w:rPr>
          <w:rFonts w:ascii="Times New Roman" w:hAnsi="Times New Roman" w:cs="Times New Roman"/>
          <w:i/>
          <w:iCs/>
          <w:szCs w:val="24"/>
        </w:rPr>
        <w:t>a</w:t>
      </w:r>
      <w:r w:rsidR="0068426F" w:rsidRPr="005F1C9F">
        <w:rPr>
          <w:rFonts w:ascii="Times New Roman" w:hAnsi="Times New Roman" w:cs="Times New Roman"/>
          <w:i/>
          <w:iCs/>
          <w:szCs w:val="24"/>
        </w:rPr>
        <w:t>rabica</w:t>
      </w:r>
      <w:r w:rsidR="0068426F">
        <w:rPr>
          <w:rFonts w:ascii="Times New Roman" w:hAnsi="Times New Roman" w:cs="Times New Roman"/>
          <w:szCs w:val="24"/>
        </w:rPr>
        <w:t>, coffee leaf, c</w:t>
      </w:r>
      <w:r w:rsidR="00965ED0">
        <w:rPr>
          <w:rFonts w:ascii="Times New Roman" w:hAnsi="Times New Roman" w:cs="Times New Roman"/>
          <w:szCs w:val="24"/>
        </w:rPr>
        <w:t>offee leaf tea, caffeine, catechins</w:t>
      </w:r>
    </w:p>
    <w:p w:rsidR="002A0620" w:rsidRDefault="002A0620" w:rsidP="00E303F3">
      <w:pPr>
        <w:pStyle w:val="a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2A0620" w:rsidRDefault="002A0620" w:rsidP="004D15AA">
      <w:pPr>
        <w:pStyle w:val="a9"/>
        <w:spacing w:line="360" w:lineRule="auto"/>
        <w:rPr>
          <w:b/>
          <w:bCs/>
          <w:sz w:val="22"/>
          <w:szCs w:val="22"/>
        </w:rPr>
      </w:pPr>
    </w:p>
    <w:p w:rsidR="00EF471B" w:rsidRPr="00E303F3" w:rsidRDefault="00E303F3" w:rsidP="00E303F3">
      <w:pPr>
        <w:pStyle w:val="a9"/>
        <w:rPr>
          <w:b/>
          <w:bCs/>
          <w:lang w:eastAsia="en-US"/>
        </w:rPr>
      </w:pPr>
      <w:r w:rsidRPr="00E303F3">
        <w:rPr>
          <w:b/>
          <w:bCs/>
          <w:sz w:val="22"/>
          <w:szCs w:val="22"/>
        </w:rPr>
        <w:t>INTRODUCTION</w:t>
      </w:r>
    </w:p>
    <w:p w:rsidR="00E303F3" w:rsidRPr="004B77A6" w:rsidRDefault="00E303F3" w:rsidP="00E303F3">
      <w:pPr>
        <w:pStyle w:val="a9"/>
        <w:rPr>
          <w:sz w:val="16"/>
          <w:szCs w:val="16"/>
          <w:lang w:eastAsia="en-US"/>
        </w:rPr>
      </w:pPr>
    </w:p>
    <w:p w:rsidR="00CE0A80" w:rsidRDefault="00CE0A80" w:rsidP="004D15AA">
      <w:pPr>
        <w:spacing w:line="276" w:lineRule="auto"/>
        <w:ind w:firstLine="567"/>
        <w:jc w:val="thaiDistribut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Coffee</w:t>
      </w:r>
      <w:r w:rsidRPr="00864C15">
        <w:rPr>
          <w:rFonts w:ascii="Times New Roman" w:hAnsi="Times New Roman" w:cs="Times New Roman"/>
          <w:szCs w:val="24"/>
        </w:rPr>
        <w:t xml:space="preserve"> </w:t>
      </w:r>
      <w:r w:rsidR="005F1C9F">
        <w:rPr>
          <w:rFonts w:ascii="Times New Roman" w:hAnsi="Times New Roman" w:cs="Times New Roman"/>
          <w:szCs w:val="24"/>
        </w:rPr>
        <w:t>leaf tea is a</w:t>
      </w:r>
      <w:r>
        <w:rPr>
          <w:rFonts w:ascii="Times New Roman" w:hAnsi="Times New Roman" w:cs="Times New Roman"/>
          <w:szCs w:val="24"/>
        </w:rPr>
        <w:t xml:space="preserve"> herbal tisane </w:t>
      </w:r>
      <w:r w:rsidR="005F1C9F">
        <w:rPr>
          <w:rFonts w:ascii="Times New Roman" w:hAnsi="Times New Roman" w:cs="Times New Roman"/>
          <w:szCs w:val="24"/>
        </w:rPr>
        <w:t>made</w:t>
      </w:r>
      <w:r>
        <w:rPr>
          <w:rFonts w:ascii="Times New Roman" w:hAnsi="Times New Roman" w:cs="Times New Roman"/>
          <w:szCs w:val="24"/>
        </w:rPr>
        <w:t xml:space="preserve"> from the leaves of </w:t>
      </w:r>
      <w:r w:rsidRPr="00117848">
        <w:rPr>
          <w:rFonts w:ascii="Times New Roman" w:hAnsi="Times New Roman" w:cs="Times New Roman"/>
          <w:i/>
          <w:iCs/>
          <w:szCs w:val="24"/>
        </w:rPr>
        <w:t xml:space="preserve">Coffea </w:t>
      </w:r>
      <w:r w:rsidR="00A67DB8">
        <w:rPr>
          <w:rFonts w:ascii="Times New Roman" w:hAnsi="Times New Roman" w:cs="Times New Roman"/>
          <w:i/>
          <w:iCs/>
          <w:szCs w:val="24"/>
        </w:rPr>
        <w:t>r</w:t>
      </w:r>
      <w:r w:rsidRPr="00117848">
        <w:rPr>
          <w:rFonts w:ascii="Times New Roman" w:hAnsi="Times New Roman" w:cs="Times New Roman"/>
          <w:i/>
          <w:iCs/>
          <w:szCs w:val="24"/>
        </w:rPr>
        <w:t>obusta</w:t>
      </w:r>
      <w:r>
        <w:rPr>
          <w:rFonts w:ascii="Times New Roman" w:hAnsi="Times New Roman" w:cs="Times New Roman"/>
          <w:szCs w:val="24"/>
        </w:rPr>
        <w:t xml:space="preserve"> or </w:t>
      </w:r>
      <w:r w:rsidRPr="00864C15">
        <w:rPr>
          <w:rFonts w:ascii="Times New Roman" w:hAnsi="Times New Roman" w:cs="Times New Roman"/>
          <w:i/>
          <w:iCs/>
          <w:szCs w:val="24"/>
        </w:rPr>
        <w:t>C</w:t>
      </w:r>
      <w:r>
        <w:rPr>
          <w:rFonts w:ascii="Times New Roman" w:hAnsi="Times New Roman" w:cs="Times New Roman"/>
          <w:i/>
          <w:iCs/>
          <w:szCs w:val="24"/>
        </w:rPr>
        <w:t>offe</w:t>
      </w:r>
      <w:r w:rsidRPr="00864C15">
        <w:rPr>
          <w:rFonts w:ascii="Times New Roman" w:hAnsi="Times New Roman" w:cs="Times New Roman"/>
          <w:i/>
          <w:iCs/>
          <w:szCs w:val="24"/>
        </w:rPr>
        <w:t xml:space="preserve">a </w:t>
      </w:r>
      <w:r w:rsidR="00A67DB8">
        <w:rPr>
          <w:rFonts w:ascii="Times New Roman" w:hAnsi="Times New Roman" w:cs="Times New Roman"/>
          <w:i/>
          <w:iCs/>
          <w:szCs w:val="24"/>
        </w:rPr>
        <w:t>a</w:t>
      </w:r>
      <w:r>
        <w:rPr>
          <w:rFonts w:ascii="Times New Roman" w:hAnsi="Times New Roman" w:cs="Times New Roman"/>
          <w:i/>
          <w:iCs/>
          <w:szCs w:val="24"/>
        </w:rPr>
        <w:t>rabica</w:t>
      </w:r>
      <w:r w:rsidRPr="00864C15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This tea </w:t>
      </w:r>
      <w:r w:rsidR="005F1C9F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>s from the same plant that produces be</w:t>
      </w:r>
      <w:r w:rsidR="00412B6F">
        <w:rPr>
          <w:rFonts w:ascii="Times New Roman" w:hAnsi="Times New Roman" w:cs="Times New Roman"/>
          <w:szCs w:val="24"/>
        </w:rPr>
        <w:t>ans used for ground coffee. The</w:t>
      </w:r>
      <w:r>
        <w:rPr>
          <w:rFonts w:ascii="Times New Roman" w:hAnsi="Times New Roman" w:cs="Times New Roman"/>
          <w:szCs w:val="24"/>
        </w:rPr>
        <w:t xml:space="preserve"> tasty infusion has been consumed in Ethiopia (known as Kuti) for over 200 years. Sumatrans also drink coffee leaf tea rather than </w:t>
      </w:r>
      <w:r w:rsidR="00FD6A82">
        <w:rPr>
          <w:rFonts w:ascii="Times New Roman" w:hAnsi="Times New Roman" w:cs="Times New Roman"/>
          <w:szCs w:val="24"/>
        </w:rPr>
        <w:t xml:space="preserve">coffee from </w:t>
      </w:r>
      <w:r>
        <w:rPr>
          <w:rFonts w:ascii="Times New Roman" w:hAnsi="Times New Roman" w:cs="Times New Roman"/>
          <w:szCs w:val="24"/>
        </w:rPr>
        <w:t>roast</w:t>
      </w:r>
      <w:r w:rsidR="00FD6A82">
        <w:rPr>
          <w:rFonts w:ascii="Times New Roman" w:hAnsi="Times New Roman" w:cs="Times New Roman"/>
          <w:szCs w:val="24"/>
        </w:rPr>
        <w:t>ed</w:t>
      </w:r>
      <w:r>
        <w:rPr>
          <w:rFonts w:ascii="Times New Roman" w:hAnsi="Times New Roman" w:cs="Times New Roman"/>
          <w:szCs w:val="24"/>
        </w:rPr>
        <w:t xml:space="preserve"> beans because they believe </w:t>
      </w:r>
      <w:r w:rsidR="00FD6A82">
        <w:rPr>
          <w:rFonts w:ascii="Times New Roman" w:hAnsi="Times New Roman" w:cs="Times New Roman"/>
          <w:szCs w:val="24"/>
        </w:rPr>
        <w:t>the former</w:t>
      </w:r>
      <w:r>
        <w:rPr>
          <w:rFonts w:ascii="Times New Roman" w:hAnsi="Times New Roman" w:cs="Times New Roman"/>
          <w:szCs w:val="24"/>
        </w:rPr>
        <w:t xml:space="preserve"> is more nutritious. However, coffee leaf t</w:t>
      </w:r>
      <w:r w:rsidR="00FA69C9">
        <w:rPr>
          <w:rFonts w:ascii="Times New Roman" w:hAnsi="Times New Roman" w:cs="Times New Roman"/>
          <w:szCs w:val="24"/>
        </w:rPr>
        <w:t>ea does not</w:t>
      </w:r>
      <w:r>
        <w:rPr>
          <w:rFonts w:ascii="Times New Roman" w:hAnsi="Times New Roman" w:cs="Times New Roman"/>
          <w:szCs w:val="24"/>
        </w:rPr>
        <w:t xml:space="preserve"> taste like coffee at all. The taste </w:t>
      </w:r>
      <w:r w:rsidR="005F1C9F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s found to be herbaceous and earthy with </w:t>
      </w:r>
      <w:r>
        <w:rPr>
          <w:rFonts w:ascii="Times New Roman" w:hAnsi="Times New Roman" w:cs="Times New Roman"/>
          <w:szCs w:val="24"/>
        </w:rPr>
        <w:lastRenderedPageBreak/>
        <w:t xml:space="preserve">sweet grassy notes in the </w:t>
      </w:r>
      <w:r w:rsidRPr="006840A9">
        <w:rPr>
          <w:rFonts w:ascii="Times New Roman" w:hAnsi="Times New Roman" w:cs="Times New Roman"/>
          <w:color w:val="auto"/>
          <w:szCs w:val="24"/>
        </w:rPr>
        <w:t xml:space="preserve">background </w:t>
      </w:r>
      <w:r w:rsidR="006840A9" w:rsidRPr="006840A9">
        <w:rPr>
          <w:rFonts w:ascii="Times New Roman" w:hAnsi="Times New Roman" w:cs="Times New Roman"/>
          <w:color w:val="auto"/>
          <w:szCs w:val="24"/>
        </w:rPr>
        <w:t>[1]</w:t>
      </w:r>
      <w:r w:rsidRPr="006840A9">
        <w:rPr>
          <w:rFonts w:ascii="Times New Roman" w:hAnsi="Times New Roman" w:cs="Times New Roman"/>
          <w:color w:val="auto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5F1C9F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 xml:space="preserve">offee leaf tea may have an even higher concentration of antioxidants and other healthy components than </w:t>
      </w:r>
      <w:r w:rsidR="005119F8">
        <w:rPr>
          <w:rFonts w:ascii="Times New Roman" w:hAnsi="Times New Roman" w:cs="Times New Roman"/>
          <w:szCs w:val="24"/>
        </w:rPr>
        <w:t xml:space="preserve">do </w:t>
      </w:r>
      <w:r>
        <w:rPr>
          <w:rFonts w:ascii="Times New Roman" w:hAnsi="Times New Roman" w:cs="Times New Roman"/>
          <w:szCs w:val="24"/>
        </w:rPr>
        <w:t xml:space="preserve">some true teas made from the tea plant, </w:t>
      </w:r>
      <w:r>
        <w:rPr>
          <w:rFonts w:ascii="Times New Roman" w:hAnsi="Times New Roman" w:cs="Times New Roman"/>
          <w:i/>
          <w:iCs/>
          <w:szCs w:val="24"/>
        </w:rPr>
        <w:t>Camellia sinensis.</w:t>
      </w:r>
      <w:r>
        <w:rPr>
          <w:rFonts w:ascii="Times New Roman" w:hAnsi="Times New Roman" w:cs="Times New Roman"/>
          <w:szCs w:val="24"/>
        </w:rPr>
        <w:t xml:space="preserve"> </w:t>
      </w:r>
      <w:r w:rsidR="005F1C9F">
        <w:rPr>
          <w:rFonts w:ascii="Times New Roman" w:hAnsi="Times New Roman" w:cs="Times New Roman"/>
          <w:szCs w:val="24"/>
        </w:rPr>
        <w:t>Many</w:t>
      </w:r>
      <w:r>
        <w:rPr>
          <w:rFonts w:ascii="Times New Roman" w:hAnsi="Times New Roman" w:cs="Times New Roman"/>
          <w:szCs w:val="24"/>
        </w:rPr>
        <w:t xml:space="preserve"> species of coffee plant ha</w:t>
      </w:r>
      <w:r w:rsidR="005F1C9F">
        <w:rPr>
          <w:rFonts w:ascii="Times New Roman" w:hAnsi="Times New Roman" w:cs="Times New Roman"/>
          <w:szCs w:val="24"/>
        </w:rPr>
        <w:t>ve</w:t>
      </w:r>
      <w:r>
        <w:rPr>
          <w:rFonts w:ascii="Times New Roman" w:hAnsi="Times New Roman" w:cs="Times New Roman"/>
          <w:szCs w:val="24"/>
        </w:rPr>
        <w:t xml:space="preserve"> high levels of mangiferin in their leaves</w:t>
      </w:r>
      <w:r w:rsidR="005F1C9F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 xml:space="preserve"> </w:t>
      </w:r>
      <w:r w:rsidR="005F1C9F"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zCs w:val="24"/>
        </w:rPr>
        <w:t xml:space="preserve">he Arabica coffee leaves were found to contain the highest levels of mangiferin, which </w:t>
      </w:r>
      <w:r w:rsidR="005F1C9F">
        <w:rPr>
          <w:rFonts w:ascii="Times New Roman" w:hAnsi="Times New Roman" w:cs="Times New Roman"/>
          <w:szCs w:val="24"/>
        </w:rPr>
        <w:t>was claimed</w:t>
      </w:r>
      <w:r>
        <w:rPr>
          <w:rFonts w:ascii="Times New Roman" w:hAnsi="Times New Roman" w:cs="Times New Roman"/>
          <w:szCs w:val="24"/>
        </w:rPr>
        <w:t xml:space="preserve"> to </w:t>
      </w:r>
      <w:r w:rsidR="005F1C9F">
        <w:rPr>
          <w:rFonts w:ascii="Times New Roman" w:hAnsi="Times New Roman" w:cs="Times New Roman"/>
          <w:szCs w:val="24"/>
        </w:rPr>
        <w:t>posses</w:t>
      </w:r>
      <w:r w:rsidR="00841918">
        <w:rPr>
          <w:rFonts w:ascii="Times New Roman" w:hAnsi="Times New Roman" w:cs="Times New Roman"/>
          <w:szCs w:val="24"/>
        </w:rPr>
        <w:t>s</w:t>
      </w:r>
      <w:r w:rsidR="00FA69C9">
        <w:rPr>
          <w:rFonts w:ascii="Times New Roman" w:hAnsi="Times New Roman" w:cs="Times New Roman"/>
          <w:szCs w:val="24"/>
        </w:rPr>
        <w:t xml:space="preserve"> anti-inflammatory effects</w:t>
      </w:r>
      <w:r w:rsidR="005F1C9F">
        <w:rPr>
          <w:rFonts w:ascii="Times New Roman" w:hAnsi="Times New Roman" w:cs="Times New Roman"/>
          <w:szCs w:val="24"/>
        </w:rPr>
        <w:t>,</w:t>
      </w:r>
      <w:r w:rsidR="00FA69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reduce the risk of diabetes</w:t>
      </w:r>
      <w:r w:rsidR="005F1C9F">
        <w:rPr>
          <w:rFonts w:ascii="Times New Roman" w:hAnsi="Times New Roman" w:cs="Times New Roman"/>
          <w:szCs w:val="24"/>
        </w:rPr>
        <w:t xml:space="preserve"> and</w:t>
      </w:r>
      <w:r>
        <w:rPr>
          <w:rFonts w:ascii="Times New Roman" w:hAnsi="Times New Roman" w:cs="Times New Roman"/>
          <w:szCs w:val="24"/>
        </w:rPr>
        <w:t xml:space="preserve"> blood cholesterol</w:t>
      </w:r>
      <w:r w:rsidR="005F1C9F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and protect neurons in the brain </w:t>
      </w:r>
      <w:r w:rsidR="006840A9">
        <w:rPr>
          <w:rFonts w:ascii="Times New Roman" w:hAnsi="Times New Roman" w:cs="Times New Roman"/>
          <w:szCs w:val="24"/>
        </w:rPr>
        <w:t>[2]</w:t>
      </w:r>
      <w:r w:rsidR="00841918">
        <w:rPr>
          <w:rFonts w:ascii="Times New Roman" w:hAnsi="Times New Roman" w:cs="Times New Roman"/>
          <w:szCs w:val="24"/>
        </w:rPr>
        <w:t>.</w:t>
      </w:r>
    </w:p>
    <w:p w:rsidR="00CE0A80" w:rsidRPr="005746A9" w:rsidRDefault="00CE0A80" w:rsidP="004D15AA">
      <w:pPr>
        <w:spacing w:line="276" w:lineRule="auto"/>
        <w:ind w:firstLine="567"/>
        <w:jc w:val="thaiDistribute"/>
        <w:rPr>
          <w:rFonts w:ascii="Times New Roman" w:hAnsi="Times New Roman" w:cs="Times New Roman"/>
          <w:color w:val="auto"/>
          <w:szCs w:val="24"/>
        </w:rPr>
      </w:pPr>
      <w:r w:rsidRPr="005746A9">
        <w:rPr>
          <w:rFonts w:ascii="Times New Roman" w:hAnsi="Times New Roman" w:cs="Times New Roman"/>
          <w:color w:val="auto"/>
          <w:szCs w:val="24"/>
        </w:rPr>
        <w:t>Caffeine, a plant alkaloid</w:t>
      </w:r>
      <w:r w:rsidR="005F1C9F" w:rsidRPr="005746A9">
        <w:rPr>
          <w:rFonts w:ascii="Times New Roman" w:hAnsi="Times New Roman" w:cs="Times New Roman"/>
          <w:color w:val="auto"/>
          <w:szCs w:val="24"/>
        </w:rPr>
        <w:t>,</w:t>
      </w:r>
      <w:r w:rsidRPr="005746A9">
        <w:rPr>
          <w:rFonts w:ascii="Times New Roman" w:hAnsi="Times New Roman" w:cs="Times New Roman"/>
          <w:color w:val="auto"/>
          <w:szCs w:val="24"/>
        </w:rPr>
        <w:t xml:space="preserve"> has </w:t>
      </w:r>
      <w:r w:rsidR="005F1C9F" w:rsidRPr="005746A9">
        <w:rPr>
          <w:rFonts w:ascii="Times New Roman" w:hAnsi="Times New Roman" w:cs="Times New Roman"/>
          <w:color w:val="auto"/>
          <w:szCs w:val="24"/>
        </w:rPr>
        <w:t>recently</w:t>
      </w:r>
      <w:r w:rsidRPr="005746A9">
        <w:rPr>
          <w:rFonts w:ascii="Times New Roman" w:hAnsi="Times New Roman" w:cs="Times New Roman"/>
          <w:color w:val="auto"/>
          <w:szCs w:val="24"/>
        </w:rPr>
        <w:t xml:space="preserve"> attracted much scientific and public attention </w:t>
      </w:r>
      <w:r w:rsidR="00923296" w:rsidRPr="005746A9">
        <w:rPr>
          <w:rFonts w:ascii="Times New Roman" w:hAnsi="Times New Roman" w:cs="Times New Roman"/>
          <w:color w:val="auto"/>
          <w:szCs w:val="24"/>
        </w:rPr>
        <w:t>owing</w:t>
      </w:r>
      <w:r w:rsidRPr="005746A9">
        <w:rPr>
          <w:rFonts w:ascii="Times New Roman" w:hAnsi="Times New Roman" w:cs="Times New Roman"/>
          <w:color w:val="auto"/>
          <w:szCs w:val="24"/>
        </w:rPr>
        <w:t xml:space="preserve"> to its stimulatory effects </w:t>
      </w:r>
      <w:r w:rsidR="006840A9" w:rsidRPr="005746A9">
        <w:rPr>
          <w:rFonts w:ascii="Times New Roman" w:hAnsi="Times New Roman" w:cs="Times New Roman"/>
          <w:color w:val="auto"/>
          <w:szCs w:val="24"/>
        </w:rPr>
        <w:t>[3]</w:t>
      </w:r>
      <w:r w:rsidRPr="005746A9">
        <w:rPr>
          <w:rFonts w:ascii="Times New Roman" w:hAnsi="Times New Roman" w:cs="Times New Roman"/>
          <w:color w:val="auto"/>
          <w:szCs w:val="24"/>
        </w:rPr>
        <w:t xml:space="preserve">. </w:t>
      </w:r>
      <w:r w:rsidR="00FD5C21" w:rsidRPr="005746A9">
        <w:rPr>
          <w:rFonts w:ascii="Times New Roman" w:hAnsi="Times New Roman" w:cs="Times New Roman"/>
          <w:color w:val="auto"/>
          <w:szCs w:val="24"/>
        </w:rPr>
        <w:t xml:space="preserve"> </w:t>
      </w:r>
      <w:r w:rsidRPr="005746A9">
        <w:rPr>
          <w:rFonts w:ascii="Times New Roman" w:hAnsi="Times New Roman" w:cs="Times New Roman"/>
          <w:color w:val="auto"/>
          <w:szCs w:val="24"/>
        </w:rPr>
        <w:t>Popular beverages such as coffee and true tea contain certain amount</w:t>
      </w:r>
      <w:r w:rsidR="005119F8">
        <w:rPr>
          <w:rFonts w:ascii="Times New Roman" w:hAnsi="Times New Roman" w:cs="Times New Roman"/>
          <w:color w:val="auto"/>
          <w:szCs w:val="24"/>
        </w:rPr>
        <w:t>s</w:t>
      </w:r>
      <w:r w:rsidRPr="005746A9">
        <w:rPr>
          <w:rFonts w:ascii="Times New Roman" w:hAnsi="Times New Roman" w:cs="Times New Roman"/>
          <w:color w:val="auto"/>
          <w:szCs w:val="24"/>
        </w:rPr>
        <w:t xml:space="preserve"> of caffeine</w:t>
      </w:r>
      <w:r w:rsidR="005119F8">
        <w:rPr>
          <w:rFonts w:ascii="Times New Roman" w:hAnsi="Times New Roman" w:cs="Times New Roman"/>
          <w:color w:val="auto"/>
          <w:szCs w:val="24"/>
        </w:rPr>
        <w:t>: about</w:t>
      </w:r>
      <w:r w:rsidR="00841918" w:rsidRPr="005746A9">
        <w:rPr>
          <w:rFonts w:ascii="Times New Roman" w:hAnsi="Times New Roman" w:cs="Times New Roman"/>
          <w:color w:val="auto"/>
          <w:szCs w:val="24"/>
        </w:rPr>
        <w:t xml:space="preserve"> </w:t>
      </w:r>
      <w:r w:rsidR="005E0388" w:rsidRPr="005746A9">
        <w:rPr>
          <w:rFonts w:ascii="Times New Roman" w:hAnsi="Times New Roman" w:cs="Times New Roman"/>
          <w:color w:val="auto"/>
          <w:szCs w:val="24"/>
        </w:rPr>
        <w:t>74 mg/cup (237 mL)</w:t>
      </w:r>
      <w:r w:rsidR="001A7376" w:rsidRPr="005746A9">
        <w:rPr>
          <w:rFonts w:ascii="Times New Roman" w:hAnsi="Times New Roman" w:cs="Times New Roman"/>
          <w:color w:val="auto"/>
          <w:szCs w:val="24"/>
        </w:rPr>
        <w:t xml:space="preserve"> and </w:t>
      </w:r>
      <w:r w:rsidR="00F4567F" w:rsidRPr="005746A9">
        <w:rPr>
          <w:rFonts w:ascii="Times New Roman" w:hAnsi="Times New Roman" w:cs="Times New Roman"/>
          <w:color w:val="auto"/>
          <w:szCs w:val="24"/>
        </w:rPr>
        <w:t>1</w:t>
      </w:r>
      <w:r w:rsidR="005E0388" w:rsidRPr="005746A9">
        <w:rPr>
          <w:rFonts w:ascii="Times New Roman" w:hAnsi="Times New Roman" w:cs="Times New Roman"/>
          <w:color w:val="auto"/>
          <w:szCs w:val="24"/>
        </w:rPr>
        <w:t xml:space="preserve">5 </w:t>
      </w:r>
      <w:r w:rsidR="00F4567F" w:rsidRPr="005746A9">
        <w:rPr>
          <w:rFonts w:ascii="Times New Roman" w:hAnsi="Times New Roman" w:cs="Times New Roman"/>
          <w:color w:val="auto"/>
          <w:szCs w:val="24"/>
        </w:rPr>
        <w:t>mg/</w:t>
      </w:r>
      <w:r w:rsidR="00AB41ED">
        <w:rPr>
          <w:rFonts w:ascii="Times New Roman" w:hAnsi="Times New Roman" w:cs="Times New Roman"/>
          <w:color w:val="auto"/>
          <w:szCs w:val="24"/>
        </w:rPr>
        <w:t xml:space="preserve">cup </w:t>
      </w:r>
      <w:r w:rsidR="001A7376" w:rsidRPr="005746A9">
        <w:rPr>
          <w:rFonts w:ascii="Times New Roman" w:hAnsi="Times New Roman" w:cs="Times New Roman"/>
          <w:color w:val="auto"/>
          <w:szCs w:val="24"/>
        </w:rPr>
        <w:t>respectively</w:t>
      </w:r>
      <w:r w:rsidR="003F6032" w:rsidRPr="005746A9">
        <w:rPr>
          <w:rFonts w:ascii="Times New Roman" w:hAnsi="Times New Roman" w:cs="Times New Roman"/>
          <w:color w:val="auto"/>
          <w:szCs w:val="24"/>
        </w:rPr>
        <w:t xml:space="preserve"> [4]</w:t>
      </w:r>
      <w:r w:rsidRPr="005746A9">
        <w:rPr>
          <w:rFonts w:ascii="Times New Roman" w:hAnsi="Times New Roman" w:cs="Times New Roman"/>
          <w:color w:val="auto"/>
          <w:szCs w:val="24"/>
        </w:rPr>
        <w:t xml:space="preserve">. </w:t>
      </w:r>
      <w:r w:rsidR="00FD5C21" w:rsidRPr="005746A9">
        <w:rPr>
          <w:rFonts w:ascii="Times New Roman" w:hAnsi="Times New Roman" w:cs="Times New Roman"/>
          <w:color w:val="auto"/>
          <w:szCs w:val="24"/>
        </w:rPr>
        <w:t xml:space="preserve"> </w:t>
      </w:r>
      <w:r w:rsidRPr="005746A9">
        <w:rPr>
          <w:rFonts w:ascii="Times New Roman" w:hAnsi="Times New Roman" w:cs="Times New Roman"/>
          <w:color w:val="auto"/>
          <w:szCs w:val="24"/>
        </w:rPr>
        <w:t>In coffee seedlings caffeine is distributed mainl</w:t>
      </w:r>
      <w:r w:rsidR="00785CA1" w:rsidRPr="005746A9">
        <w:rPr>
          <w:rFonts w:ascii="Times New Roman" w:hAnsi="Times New Roman" w:cs="Times New Roman"/>
          <w:color w:val="auto"/>
          <w:szCs w:val="24"/>
        </w:rPr>
        <w:t>y in leaves and cotyledons, and</w:t>
      </w:r>
      <w:r w:rsidRPr="005746A9">
        <w:rPr>
          <w:rFonts w:ascii="Times New Roman" w:hAnsi="Times New Roman" w:cs="Times New Roman"/>
          <w:color w:val="auto"/>
          <w:szCs w:val="24"/>
        </w:rPr>
        <w:t xml:space="preserve"> essentially no caffeine was detected in roots or older brown parts of shoots </w:t>
      </w:r>
      <w:r w:rsidR="00A15EF0" w:rsidRPr="005746A9">
        <w:rPr>
          <w:rFonts w:ascii="Times New Roman" w:hAnsi="Times New Roman" w:cs="Times New Roman"/>
          <w:color w:val="auto"/>
          <w:szCs w:val="24"/>
        </w:rPr>
        <w:t>[5</w:t>
      </w:r>
      <w:r w:rsidR="009F68D8" w:rsidRPr="005746A9">
        <w:rPr>
          <w:rFonts w:ascii="Times New Roman" w:hAnsi="Times New Roman" w:cs="Times New Roman"/>
          <w:color w:val="auto"/>
          <w:szCs w:val="24"/>
        </w:rPr>
        <w:t>]</w:t>
      </w:r>
      <w:r w:rsidRPr="005746A9">
        <w:rPr>
          <w:rFonts w:ascii="Times New Roman" w:hAnsi="Times New Roman" w:cs="Times New Roman"/>
          <w:color w:val="auto"/>
          <w:szCs w:val="24"/>
        </w:rPr>
        <w:t xml:space="preserve">. </w:t>
      </w:r>
      <w:r w:rsidR="00FD5C21" w:rsidRPr="005746A9">
        <w:rPr>
          <w:rFonts w:ascii="Times New Roman" w:hAnsi="Times New Roman" w:cs="Times New Roman"/>
          <w:color w:val="auto"/>
          <w:szCs w:val="24"/>
        </w:rPr>
        <w:t xml:space="preserve"> </w:t>
      </w:r>
      <w:r w:rsidRPr="005746A9">
        <w:rPr>
          <w:rFonts w:ascii="Times New Roman" w:hAnsi="Times New Roman" w:cs="Times New Roman"/>
          <w:color w:val="auto"/>
          <w:szCs w:val="24"/>
        </w:rPr>
        <w:t xml:space="preserve">It has been proposed that caffeine is sequestered in the vacuoles of coffee leaves as a chlorogenic acid complex </w:t>
      </w:r>
      <w:r w:rsidR="009F68D8" w:rsidRPr="005746A9">
        <w:rPr>
          <w:rFonts w:ascii="Times New Roman" w:hAnsi="Times New Roman" w:cs="Times New Roman"/>
          <w:color w:val="auto"/>
          <w:szCs w:val="24"/>
        </w:rPr>
        <w:t>[</w:t>
      </w:r>
      <w:r w:rsidR="00A15EF0" w:rsidRPr="005746A9">
        <w:rPr>
          <w:rFonts w:ascii="Times New Roman" w:hAnsi="Times New Roman" w:cs="Times New Roman"/>
          <w:color w:val="auto"/>
          <w:szCs w:val="24"/>
        </w:rPr>
        <w:t>6</w:t>
      </w:r>
      <w:r w:rsidR="009F68D8" w:rsidRPr="005746A9">
        <w:rPr>
          <w:rFonts w:ascii="Times New Roman" w:hAnsi="Times New Roman" w:cs="Times New Roman"/>
          <w:color w:val="auto"/>
          <w:szCs w:val="24"/>
        </w:rPr>
        <w:t>]</w:t>
      </w:r>
      <w:r w:rsidR="00A15EF0" w:rsidRPr="005746A9">
        <w:rPr>
          <w:rFonts w:ascii="Times New Roman" w:hAnsi="Times New Roman" w:cs="Times New Roman"/>
          <w:color w:val="auto"/>
          <w:szCs w:val="24"/>
        </w:rPr>
        <w:t xml:space="preserve">. </w:t>
      </w:r>
      <w:r w:rsidR="00FD5C21" w:rsidRPr="005746A9">
        <w:rPr>
          <w:rFonts w:ascii="Times New Roman" w:hAnsi="Times New Roman" w:cs="Times New Roman"/>
          <w:color w:val="auto"/>
          <w:szCs w:val="24"/>
        </w:rPr>
        <w:t xml:space="preserve"> </w:t>
      </w:r>
      <w:r w:rsidRPr="005746A9">
        <w:rPr>
          <w:rFonts w:ascii="Times New Roman" w:hAnsi="Times New Roman" w:cs="Times New Roman"/>
          <w:color w:val="auto"/>
          <w:szCs w:val="24"/>
        </w:rPr>
        <w:t>Young leaves that</w:t>
      </w:r>
      <w:r w:rsidR="00A15EF0" w:rsidRPr="005746A9">
        <w:rPr>
          <w:rFonts w:ascii="Times New Roman" w:hAnsi="Times New Roman" w:cs="Times New Roman"/>
          <w:color w:val="auto"/>
          <w:szCs w:val="24"/>
        </w:rPr>
        <w:t xml:space="preserve"> ha</w:t>
      </w:r>
      <w:r w:rsidR="003F6032" w:rsidRPr="005746A9">
        <w:rPr>
          <w:rFonts w:ascii="Times New Roman" w:hAnsi="Times New Roman" w:cs="Times New Roman"/>
          <w:color w:val="auto"/>
          <w:szCs w:val="24"/>
        </w:rPr>
        <w:t>ve</w:t>
      </w:r>
      <w:r w:rsidRPr="005746A9">
        <w:rPr>
          <w:rFonts w:ascii="Times New Roman" w:hAnsi="Times New Roman" w:cs="Times New Roman"/>
          <w:color w:val="auto"/>
          <w:szCs w:val="24"/>
        </w:rPr>
        <w:t xml:space="preserve"> not fully expanded have the highest </w:t>
      </w:r>
      <w:r w:rsidR="00E505DB" w:rsidRPr="005746A9">
        <w:rPr>
          <w:rFonts w:ascii="Times New Roman" w:hAnsi="Times New Roman" w:cs="Times New Roman"/>
          <w:color w:val="auto"/>
          <w:szCs w:val="24"/>
        </w:rPr>
        <w:t>content of caffeine</w:t>
      </w:r>
      <w:r w:rsidRPr="005746A9">
        <w:rPr>
          <w:rFonts w:ascii="Times New Roman" w:hAnsi="Times New Roman" w:cs="Times New Roman"/>
          <w:color w:val="auto"/>
          <w:szCs w:val="24"/>
        </w:rPr>
        <w:t xml:space="preserve"> </w:t>
      </w:r>
      <w:r w:rsidR="00A15EF0" w:rsidRPr="005746A9">
        <w:rPr>
          <w:rFonts w:ascii="Times New Roman" w:hAnsi="Times New Roman" w:cs="Times New Roman"/>
          <w:color w:val="auto"/>
          <w:szCs w:val="24"/>
        </w:rPr>
        <w:t>[7</w:t>
      </w:r>
      <w:r w:rsidR="009F68D8" w:rsidRPr="005746A9">
        <w:rPr>
          <w:rFonts w:ascii="Times New Roman" w:hAnsi="Times New Roman" w:cs="Times New Roman"/>
          <w:color w:val="auto"/>
          <w:szCs w:val="24"/>
        </w:rPr>
        <w:t>]</w:t>
      </w:r>
      <w:r w:rsidRPr="005746A9">
        <w:rPr>
          <w:rFonts w:ascii="Times New Roman" w:hAnsi="Times New Roman" w:cs="Times New Roman"/>
          <w:color w:val="auto"/>
          <w:szCs w:val="24"/>
        </w:rPr>
        <w:t>.</w:t>
      </w:r>
      <w:r w:rsidR="00A15EF0" w:rsidRPr="005746A9">
        <w:rPr>
          <w:rFonts w:ascii="Times New Roman" w:hAnsi="Times New Roman" w:cs="Times New Roman"/>
          <w:color w:val="auto"/>
          <w:szCs w:val="24"/>
        </w:rPr>
        <w:t xml:space="preserve"> </w:t>
      </w:r>
      <w:r w:rsidR="00FD5C21" w:rsidRPr="005746A9">
        <w:rPr>
          <w:rFonts w:ascii="Times New Roman" w:hAnsi="Times New Roman" w:cs="Times New Roman"/>
          <w:color w:val="auto"/>
          <w:szCs w:val="24"/>
        </w:rPr>
        <w:t xml:space="preserve"> </w:t>
      </w:r>
      <w:r w:rsidR="001F5407" w:rsidRPr="005746A9">
        <w:rPr>
          <w:rFonts w:ascii="Times New Roman" w:hAnsi="Times New Roman" w:cs="Times New Roman"/>
          <w:color w:val="auto"/>
          <w:szCs w:val="24"/>
        </w:rPr>
        <w:t xml:space="preserve">It was also found that </w:t>
      </w:r>
      <w:r w:rsidR="00A15EF0" w:rsidRPr="005746A9">
        <w:rPr>
          <w:rFonts w:ascii="Times New Roman" w:hAnsi="Times New Roman" w:cs="Times New Roman"/>
          <w:color w:val="auto"/>
          <w:szCs w:val="24"/>
        </w:rPr>
        <w:t xml:space="preserve">the </w:t>
      </w:r>
      <w:r w:rsidR="001F5407" w:rsidRPr="005746A9">
        <w:rPr>
          <w:rFonts w:ascii="Times New Roman" w:hAnsi="Times New Roman" w:cs="Times New Roman"/>
          <w:color w:val="auto"/>
          <w:szCs w:val="24"/>
        </w:rPr>
        <w:t>caffeine content in coffee leave</w:t>
      </w:r>
      <w:r w:rsidR="00A15EF0" w:rsidRPr="005746A9">
        <w:rPr>
          <w:rFonts w:ascii="Times New Roman" w:hAnsi="Times New Roman" w:cs="Times New Roman"/>
          <w:color w:val="auto"/>
          <w:szCs w:val="24"/>
        </w:rPr>
        <w:t>s</w:t>
      </w:r>
      <w:r w:rsidR="001F5407" w:rsidRPr="005746A9">
        <w:rPr>
          <w:rFonts w:ascii="Times New Roman" w:hAnsi="Times New Roman" w:cs="Times New Roman"/>
          <w:color w:val="auto"/>
          <w:szCs w:val="24"/>
        </w:rPr>
        <w:t xml:space="preserve"> </w:t>
      </w:r>
      <w:r w:rsidR="00B35D1E" w:rsidRPr="005746A9">
        <w:rPr>
          <w:rFonts w:ascii="Times New Roman" w:hAnsi="Times New Roman" w:cs="Times New Roman"/>
          <w:color w:val="auto"/>
          <w:szCs w:val="24"/>
        </w:rPr>
        <w:t>with</w:t>
      </w:r>
      <w:r w:rsidR="001F5407" w:rsidRPr="005746A9">
        <w:rPr>
          <w:rFonts w:ascii="Times New Roman" w:hAnsi="Times New Roman" w:cs="Times New Roman"/>
          <w:color w:val="auto"/>
          <w:szCs w:val="24"/>
        </w:rPr>
        <w:t xml:space="preserve"> balanced</w:t>
      </w:r>
      <w:r w:rsidR="00F41BC0" w:rsidRPr="005746A9">
        <w:rPr>
          <w:rFonts w:ascii="Times New Roman" w:hAnsi="Times New Roman" w:cs="Times New Roman"/>
          <w:color w:val="auto"/>
          <w:szCs w:val="24"/>
        </w:rPr>
        <w:t xml:space="preserve"> mineral nutrition </w:t>
      </w:r>
      <w:r w:rsidR="00B35D1E" w:rsidRPr="005746A9">
        <w:rPr>
          <w:rFonts w:ascii="Times New Roman" w:hAnsi="Times New Roman" w:cs="Times New Roman"/>
          <w:color w:val="auto"/>
          <w:szCs w:val="24"/>
        </w:rPr>
        <w:t xml:space="preserve">was </w:t>
      </w:r>
      <w:r w:rsidR="00F41BC0" w:rsidRPr="005746A9">
        <w:rPr>
          <w:rFonts w:ascii="Times New Roman" w:hAnsi="Times New Roman" w:cs="Times New Roman"/>
          <w:color w:val="auto"/>
          <w:szCs w:val="24"/>
        </w:rPr>
        <w:t>21.9 g</w:t>
      </w:r>
      <w:r w:rsidR="00DA7766" w:rsidRPr="005746A9">
        <w:rPr>
          <w:rFonts w:ascii="Times New Roman" w:hAnsi="Times New Roman" w:cs="Times New Roman"/>
          <w:color w:val="auto"/>
          <w:szCs w:val="24"/>
        </w:rPr>
        <w:t>/</w:t>
      </w:r>
      <w:r w:rsidR="00F41BC0" w:rsidRPr="005746A9">
        <w:rPr>
          <w:rFonts w:ascii="Times New Roman" w:hAnsi="Times New Roman" w:cs="Times New Roman"/>
          <w:color w:val="auto"/>
          <w:szCs w:val="24"/>
        </w:rPr>
        <w:t>kg dry weight</w:t>
      </w:r>
      <w:r w:rsidR="00DF1E37" w:rsidRPr="005746A9">
        <w:rPr>
          <w:rFonts w:ascii="Times New Roman" w:hAnsi="Times New Roman" w:cs="Times New Roman"/>
          <w:color w:val="auto"/>
          <w:szCs w:val="24"/>
        </w:rPr>
        <w:t xml:space="preserve"> </w:t>
      </w:r>
      <w:r w:rsidR="00F41BC0" w:rsidRPr="005746A9">
        <w:rPr>
          <w:rFonts w:ascii="Times New Roman" w:hAnsi="Times New Roman" w:cs="Times New Roman"/>
          <w:color w:val="auto"/>
          <w:szCs w:val="24"/>
        </w:rPr>
        <w:t>[</w:t>
      </w:r>
      <w:r w:rsidR="00A15EF0" w:rsidRPr="005746A9">
        <w:rPr>
          <w:rFonts w:ascii="Times New Roman" w:hAnsi="Times New Roman" w:cs="Times New Roman"/>
          <w:color w:val="auto"/>
          <w:szCs w:val="24"/>
        </w:rPr>
        <w:t>8</w:t>
      </w:r>
      <w:r w:rsidR="00F41BC0" w:rsidRPr="005746A9">
        <w:rPr>
          <w:rFonts w:ascii="Times New Roman" w:hAnsi="Times New Roman" w:cs="Times New Roman"/>
          <w:color w:val="auto"/>
          <w:szCs w:val="24"/>
        </w:rPr>
        <w:t xml:space="preserve">]. </w:t>
      </w:r>
      <w:r w:rsidR="00FD5C21" w:rsidRPr="005746A9">
        <w:rPr>
          <w:rFonts w:ascii="Times New Roman" w:hAnsi="Times New Roman" w:cs="Times New Roman"/>
          <w:color w:val="auto"/>
          <w:szCs w:val="24"/>
        </w:rPr>
        <w:t xml:space="preserve"> </w:t>
      </w:r>
      <w:r w:rsidR="00E97CC8" w:rsidRPr="005746A9">
        <w:rPr>
          <w:rFonts w:ascii="Times New Roman" w:hAnsi="Times New Roman" w:cs="Times New Roman"/>
          <w:color w:val="auto"/>
          <w:szCs w:val="24"/>
        </w:rPr>
        <w:t>Ashihara et al. [</w:t>
      </w:r>
      <w:r w:rsidR="00A15EF0" w:rsidRPr="005746A9">
        <w:rPr>
          <w:rFonts w:ascii="Times New Roman" w:hAnsi="Times New Roman" w:cs="Times New Roman"/>
          <w:color w:val="auto"/>
          <w:szCs w:val="24"/>
        </w:rPr>
        <w:t>9</w:t>
      </w:r>
      <w:r w:rsidR="00E97CC8" w:rsidRPr="005746A9">
        <w:rPr>
          <w:rFonts w:ascii="Times New Roman" w:hAnsi="Times New Roman" w:cs="Times New Roman"/>
          <w:color w:val="auto"/>
          <w:szCs w:val="24"/>
        </w:rPr>
        <w:t>]</w:t>
      </w:r>
      <w:r w:rsidR="002145A3" w:rsidRPr="005746A9">
        <w:rPr>
          <w:rFonts w:ascii="Times New Roman" w:hAnsi="Times New Roman" w:cs="Times New Roman"/>
          <w:color w:val="auto"/>
          <w:szCs w:val="24"/>
        </w:rPr>
        <w:t xml:space="preserve"> reported </w:t>
      </w:r>
      <w:r w:rsidR="00BC7AF5" w:rsidRPr="005746A9">
        <w:rPr>
          <w:rFonts w:ascii="Times New Roman" w:hAnsi="Times New Roman" w:cs="Times New Roman"/>
          <w:color w:val="auto"/>
          <w:szCs w:val="24"/>
        </w:rPr>
        <w:t xml:space="preserve">the caffeine content in coffee leaves </w:t>
      </w:r>
      <w:r w:rsidR="00A15EF0" w:rsidRPr="005746A9">
        <w:rPr>
          <w:rFonts w:ascii="Times New Roman" w:hAnsi="Times New Roman" w:cs="Times New Roman"/>
          <w:color w:val="auto"/>
          <w:szCs w:val="24"/>
        </w:rPr>
        <w:t>(fresh weight)</w:t>
      </w:r>
      <w:r w:rsidR="00BC7AF5" w:rsidRPr="005746A9">
        <w:rPr>
          <w:rFonts w:ascii="Times New Roman" w:hAnsi="Times New Roman" w:cs="Times New Roman"/>
          <w:color w:val="auto"/>
          <w:szCs w:val="24"/>
        </w:rPr>
        <w:t>:</w:t>
      </w:r>
      <w:r w:rsidR="002145A3" w:rsidRPr="005746A9">
        <w:rPr>
          <w:rFonts w:ascii="Times New Roman" w:hAnsi="Times New Roman" w:cs="Times New Roman"/>
          <w:color w:val="auto"/>
          <w:szCs w:val="24"/>
        </w:rPr>
        <w:t xml:space="preserve"> buds</w:t>
      </w:r>
      <w:r w:rsidR="00B35D1E" w:rsidRPr="005746A9">
        <w:rPr>
          <w:rFonts w:ascii="Times New Roman" w:hAnsi="Times New Roman" w:cs="Times New Roman"/>
          <w:color w:val="auto"/>
          <w:szCs w:val="24"/>
        </w:rPr>
        <w:t>,</w:t>
      </w:r>
      <w:r w:rsidR="002145A3" w:rsidRPr="005746A9">
        <w:rPr>
          <w:rFonts w:ascii="Times New Roman" w:hAnsi="Times New Roman" w:cs="Times New Roman"/>
          <w:color w:val="auto"/>
          <w:szCs w:val="24"/>
        </w:rPr>
        <w:t xml:space="preserve"> </w:t>
      </w:r>
      <w:r w:rsidR="00BC7AF5" w:rsidRPr="005746A9">
        <w:rPr>
          <w:rFonts w:ascii="Times New Roman" w:hAnsi="Times New Roman" w:cs="Times New Roman"/>
          <w:color w:val="auto"/>
          <w:szCs w:val="24"/>
        </w:rPr>
        <w:t>5.7 mg</w:t>
      </w:r>
      <w:r w:rsidR="006B505D" w:rsidRPr="005746A9">
        <w:rPr>
          <w:rFonts w:ascii="Times New Roman" w:hAnsi="Times New Roman" w:cs="Times New Roman"/>
          <w:color w:val="auto"/>
          <w:szCs w:val="24"/>
        </w:rPr>
        <w:t>/</w:t>
      </w:r>
      <w:r w:rsidR="00BC7AF5" w:rsidRPr="005746A9">
        <w:rPr>
          <w:rFonts w:ascii="Times New Roman" w:hAnsi="Times New Roman" w:cs="Times New Roman"/>
          <w:color w:val="auto"/>
          <w:szCs w:val="24"/>
        </w:rPr>
        <w:t>g</w:t>
      </w:r>
      <w:r w:rsidR="00B35D1E" w:rsidRPr="005746A9">
        <w:rPr>
          <w:rFonts w:ascii="Times New Roman" w:hAnsi="Times New Roman" w:cs="Times New Roman"/>
          <w:color w:val="auto"/>
          <w:szCs w:val="24"/>
        </w:rPr>
        <w:t>;</w:t>
      </w:r>
      <w:r w:rsidR="002145A3" w:rsidRPr="005746A9">
        <w:rPr>
          <w:rFonts w:ascii="Times New Roman" w:hAnsi="Times New Roman" w:cs="Times New Roman"/>
          <w:color w:val="auto"/>
          <w:szCs w:val="24"/>
        </w:rPr>
        <w:t xml:space="preserve"> young leaves</w:t>
      </w:r>
      <w:r w:rsidR="00B35D1E" w:rsidRPr="005746A9">
        <w:rPr>
          <w:rFonts w:ascii="Times New Roman" w:hAnsi="Times New Roman" w:cs="Times New Roman"/>
          <w:color w:val="auto"/>
          <w:szCs w:val="24"/>
        </w:rPr>
        <w:t>,</w:t>
      </w:r>
      <w:r w:rsidR="002145A3" w:rsidRPr="005746A9">
        <w:rPr>
          <w:rFonts w:ascii="Times New Roman" w:hAnsi="Times New Roman" w:cs="Times New Roman"/>
          <w:color w:val="auto"/>
          <w:szCs w:val="24"/>
        </w:rPr>
        <w:t xml:space="preserve"> </w:t>
      </w:r>
      <w:r w:rsidR="00BC7AF5" w:rsidRPr="005746A9">
        <w:rPr>
          <w:rFonts w:ascii="Times New Roman" w:hAnsi="Times New Roman" w:cs="Times New Roman"/>
          <w:color w:val="auto"/>
          <w:szCs w:val="24"/>
        </w:rPr>
        <w:t>7.1 mg</w:t>
      </w:r>
      <w:r w:rsidR="00DA7766" w:rsidRPr="005746A9">
        <w:rPr>
          <w:rFonts w:ascii="Times New Roman" w:hAnsi="Times New Roman" w:cs="Times New Roman"/>
          <w:color w:val="auto"/>
          <w:szCs w:val="24"/>
        </w:rPr>
        <w:t>/</w:t>
      </w:r>
      <w:r w:rsidR="00BC7AF5" w:rsidRPr="005746A9">
        <w:rPr>
          <w:rFonts w:ascii="Times New Roman" w:hAnsi="Times New Roman" w:cs="Times New Roman"/>
          <w:color w:val="auto"/>
          <w:szCs w:val="24"/>
        </w:rPr>
        <w:t>g</w:t>
      </w:r>
      <w:r w:rsidR="00B35D1E" w:rsidRPr="005746A9">
        <w:rPr>
          <w:rFonts w:ascii="Times New Roman" w:hAnsi="Times New Roman" w:cs="Times New Roman"/>
          <w:color w:val="auto"/>
          <w:szCs w:val="24"/>
        </w:rPr>
        <w:t>;</w:t>
      </w:r>
      <w:r w:rsidR="00BC7AF5" w:rsidRPr="005746A9">
        <w:rPr>
          <w:rFonts w:ascii="Times New Roman" w:hAnsi="Times New Roman" w:cs="Times New Roman"/>
          <w:color w:val="auto"/>
          <w:szCs w:val="24"/>
        </w:rPr>
        <w:t xml:space="preserve"> mature leaves</w:t>
      </w:r>
      <w:r w:rsidR="00B35D1E" w:rsidRPr="005746A9">
        <w:rPr>
          <w:rFonts w:ascii="Times New Roman" w:hAnsi="Times New Roman" w:cs="Times New Roman"/>
          <w:color w:val="auto"/>
          <w:szCs w:val="24"/>
        </w:rPr>
        <w:t>,</w:t>
      </w:r>
      <w:r w:rsidR="00BC7AF5" w:rsidRPr="005746A9">
        <w:rPr>
          <w:rFonts w:ascii="Times New Roman" w:hAnsi="Times New Roman" w:cs="Times New Roman"/>
          <w:color w:val="auto"/>
          <w:szCs w:val="24"/>
        </w:rPr>
        <w:t xml:space="preserve"> 2.1 mg</w:t>
      </w:r>
      <w:r w:rsidR="00DA7766" w:rsidRPr="005746A9">
        <w:rPr>
          <w:rFonts w:ascii="Times New Roman" w:hAnsi="Times New Roman" w:cs="Times New Roman"/>
          <w:color w:val="auto"/>
          <w:szCs w:val="24"/>
        </w:rPr>
        <w:t>/</w:t>
      </w:r>
      <w:r w:rsidR="00BC7AF5" w:rsidRPr="005746A9">
        <w:rPr>
          <w:rFonts w:ascii="Times New Roman" w:hAnsi="Times New Roman" w:cs="Times New Roman"/>
          <w:color w:val="auto"/>
          <w:szCs w:val="24"/>
        </w:rPr>
        <w:t>g</w:t>
      </w:r>
      <w:r w:rsidR="00B35D1E" w:rsidRPr="005746A9">
        <w:rPr>
          <w:rFonts w:ascii="Times New Roman" w:hAnsi="Times New Roman" w:cs="Times New Roman"/>
          <w:color w:val="auto"/>
          <w:szCs w:val="24"/>
        </w:rPr>
        <w:t>;</w:t>
      </w:r>
      <w:r w:rsidR="00BC7AF5" w:rsidRPr="005746A9">
        <w:rPr>
          <w:rFonts w:ascii="Times New Roman" w:hAnsi="Times New Roman" w:cs="Times New Roman"/>
          <w:color w:val="auto"/>
          <w:szCs w:val="24"/>
        </w:rPr>
        <w:t xml:space="preserve"> and aged leaves</w:t>
      </w:r>
      <w:r w:rsidR="00017129" w:rsidRPr="005746A9">
        <w:rPr>
          <w:rFonts w:ascii="Times New Roman" w:hAnsi="Times New Roman" w:cs="Times New Roman"/>
          <w:color w:val="auto"/>
          <w:szCs w:val="24"/>
        </w:rPr>
        <w:t>,</w:t>
      </w:r>
      <w:r w:rsidR="00BC7AF5" w:rsidRPr="005746A9">
        <w:rPr>
          <w:rFonts w:ascii="Times New Roman" w:hAnsi="Times New Roman" w:cs="Times New Roman"/>
          <w:color w:val="auto"/>
          <w:szCs w:val="24"/>
        </w:rPr>
        <w:t xml:space="preserve"> 2.4 mg</w:t>
      </w:r>
      <w:r w:rsidR="00DA7766" w:rsidRPr="005746A9">
        <w:rPr>
          <w:rFonts w:ascii="Times New Roman" w:hAnsi="Times New Roman" w:cs="Times New Roman"/>
          <w:color w:val="auto"/>
          <w:szCs w:val="24"/>
        </w:rPr>
        <w:t>/</w:t>
      </w:r>
      <w:r w:rsidR="00BC7AF5" w:rsidRPr="005746A9">
        <w:rPr>
          <w:rFonts w:ascii="Times New Roman" w:hAnsi="Times New Roman" w:cs="Times New Roman"/>
          <w:color w:val="auto"/>
          <w:szCs w:val="24"/>
        </w:rPr>
        <w:t>g</w:t>
      </w:r>
      <w:r w:rsidR="002145A3" w:rsidRPr="005746A9">
        <w:rPr>
          <w:rFonts w:ascii="Times New Roman" w:hAnsi="Times New Roman" w:cs="Times New Roman"/>
          <w:color w:val="auto"/>
          <w:szCs w:val="24"/>
        </w:rPr>
        <w:t xml:space="preserve">. </w:t>
      </w:r>
      <w:r w:rsidR="00FD5C21" w:rsidRPr="005746A9">
        <w:rPr>
          <w:rFonts w:ascii="Times New Roman" w:hAnsi="Times New Roman" w:cs="Times New Roman"/>
          <w:color w:val="auto"/>
          <w:szCs w:val="24"/>
        </w:rPr>
        <w:t xml:space="preserve"> </w:t>
      </w:r>
      <w:r w:rsidR="00EF6687" w:rsidRPr="005746A9">
        <w:rPr>
          <w:rFonts w:ascii="Times New Roman" w:hAnsi="Times New Roman" w:cs="Times New Roman"/>
          <w:color w:val="auto"/>
          <w:szCs w:val="24"/>
        </w:rPr>
        <w:t>Although coffee leaf tea (antioxidant content</w:t>
      </w:r>
      <w:r w:rsidR="005119F8">
        <w:rPr>
          <w:rFonts w:ascii="Times New Roman" w:hAnsi="Times New Roman" w:cs="Times New Roman"/>
          <w:color w:val="auto"/>
          <w:szCs w:val="24"/>
        </w:rPr>
        <w:t>:</w:t>
      </w:r>
      <w:r w:rsidR="00EF6687" w:rsidRPr="005746A9">
        <w:rPr>
          <w:rFonts w:ascii="Times New Roman" w:hAnsi="Times New Roman" w:cs="Times New Roman"/>
          <w:color w:val="auto"/>
          <w:szCs w:val="24"/>
        </w:rPr>
        <w:t xml:space="preserve"> 11.20 </w:t>
      </w:r>
      <w:r w:rsidR="00EF6687" w:rsidRPr="005746A9">
        <w:rPr>
          <w:rFonts w:ascii="Cambria Math" w:hAnsi="Cambria Math" w:cs="Times New Roman"/>
          <w:color w:val="auto"/>
          <w:szCs w:val="24"/>
        </w:rPr>
        <w:t>µ</w:t>
      </w:r>
      <w:r w:rsidR="00EF6687" w:rsidRPr="005746A9">
        <w:rPr>
          <w:rFonts w:ascii="Times New Roman" w:hAnsi="Times New Roman" w:cs="Times New Roman"/>
          <w:color w:val="auto"/>
          <w:szCs w:val="24"/>
        </w:rPr>
        <w:t>mole</w:t>
      </w:r>
      <w:r w:rsidR="00AB41ED">
        <w:rPr>
          <w:rFonts w:ascii="Times New Roman" w:hAnsi="Times New Roman" w:cs="Times New Roman"/>
          <w:color w:val="auto"/>
          <w:szCs w:val="24"/>
        </w:rPr>
        <w:t>s</w:t>
      </w:r>
      <w:r w:rsidR="00EF6687" w:rsidRPr="005746A9">
        <w:rPr>
          <w:rFonts w:ascii="Times New Roman" w:hAnsi="Times New Roman" w:cs="Times New Roman"/>
          <w:color w:val="auto"/>
          <w:szCs w:val="24"/>
        </w:rPr>
        <w:t xml:space="preserve"> T</w:t>
      </w:r>
      <w:r w:rsidR="00017129" w:rsidRPr="005746A9">
        <w:rPr>
          <w:rFonts w:ascii="Times New Roman" w:hAnsi="Times New Roman" w:cs="Times New Roman"/>
          <w:color w:val="auto"/>
          <w:szCs w:val="24"/>
        </w:rPr>
        <w:t xml:space="preserve">rolox </w:t>
      </w:r>
      <w:r w:rsidR="005119F8">
        <w:rPr>
          <w:rFonts w:ascii="Times New Roman" w:hAnsi="Times New Roman" w:cs="Times New Roman"/>
          <w:color w:val="auto"/>
          <w:szCs w:val="24"/>
        </w:rPr>
        <w:t>e</w:t>
      </w:r>
      <w:r w:rsidR="00017129" w:rsidRPr="005746A9">
        <w:rPr>
          <w:rFonts w:ascii="Times New Roman" w:hAnsi="Times New Roman" w:cs="Times New Roman"/>
          <w:color w:val="auto"/>
          <w:szCs w:val="24"/>
        </w:rPr>
        <w:t>quivalent</w:t>
      </w:r>
      <w:r w:rsidR="00EF6687" w:rsidRPr="005746A9">
        <w:rPr>
          <w:rFonts w:ascii="Times New Roman" w:hAnsi="Times New Roman" w:cs="Times New Roman"/>
          <w:color w:val="auto"/>
          <w:szCs w:val="24"/>
        </w:rPr>
        <w:t>/mL of tea</w:t>
      </w:r>
      <w:r w:rsidR="005119F8">
        <w:rPr>
          <w:rFonts w:ascii="Times New Roman" w:hAnsi="Times New Roman" w:cs="Times New Roman"/>
          <w:color w:val="auto"/>
          <w:szCs w:val="24"/>
        </w:rPr>
        <w:t>;</w:t>
      </w:r>
      <w:r w:rsidR="00017129" w:rsidRPr="005746A9">
        <w:rPr>
          <w:rFonts w:ascii="Times New Roman" w:hAnsi="Times New Roman" w:cs="Times New Roman"/>
          <w:color w:val="auto"/>
          <w:szCs w:val="24"/>
        </w:rPr>
        <w:t xml:space="preserve"> caffeine content</w:t>
      </w:r>
      <w:r w:rsidR="005119F8">
        <w:rPr>
          <w:rFonts w:ascii="Times New Roman" w:hAnsi="Times New Roman" w:cs="Times New Roman"/>
          <w:color w:val="auto"/>
          <w:szCs w:val="24"/>
        </w:rPr>
        <w:t>:</w:t>
      </w:r>
      <w:r w:rsidR="00017129" w:rsidRPr="005746A9">
        <w:rPr>
          <w:rFonts w:ascii="Times New Roman" w:hAnsi="Times New Roman" w:cs="Times New Roman"/>
          <w:color w:val="auto"/>
          <w:szCs w:val="24"/>
        </w:rPr>
        <w:t xml:space="preserve"> 12 mg/250 mL</w:t>
      </w:r>
      <w:r w:rsidR="00EF6687" w:rsidRPr="005746A9">
        <w:rPr>
          <w:rFonts w:ascii="Times New Roman" w:hAnsi="Times New Roman" w:cs="Times New Roman"/>
          <w:color w:val="auto"/>
          <w:szCs w:val="24"/>
        </w:rPr>
        <w:t xml:space="preserve">) </w:t>
      </w:r>
      <w:r w:rsidR="003574F2" w:rsidRPr="005746A9">
        <w:rPr>
          <w:rFonts w:ascii="Times New Roman" w:hAnsi="Times New Roman" w:cs="Times New Roman"/>
          <w:color w:val="auto"/>
          <w:szCs w:val="24"/>
        </w:rPr>
        <w:t>h</w:t>
      </w:r>
      <w:r w:rsidR="00EF6687" w:rsidRPr="005746A9">
        <w:rPr>
          <w:rFonts w:ascii="Times New Roman" w:hAnsi="Times New Roman" w:cs="Times New Roman"/>
          <w:color w:val="auto"/>
          <w:szCs w:val="24"/>
        </w:rPr>
        <w:t xml:space="preserve">as </w:t>
      </w:r>
      <w:r w:rsidR="003574F2" w:rsidRPr="005746A9">
        <w:rPr>
          <w:rFonts w:ascii="Times New Roman" w:hAnsi="Times New Roman" w:cs="Times New Roman"/>
          <w:color w:val="auto"/>
          <w:szCs w:val="24"/>
        </w:rPr>
        <w:t xml:space="preserve">been </w:t>
      </w:r>
      <w:r w:rsidR="00EF6687" w:rsidRPr="005746A9">
        <w:rPr>
          <w:rFonts w:ascii="Times New Roman" w:hAnsi="Times New Roman" w:cs="Times New Roman"/>
          <w:color w:val="auto"/>
          <w:szCs w:val="24"/>
        </w:rPr>
        <w:t xml:space="preserve">introduced into the market as </w:t>
      </w:r>
      <w:r w:rsidR="003574F2" w:rsidRPr="005746A9">
        <w:rPr>
          <w:rFonts w:ascii="Times New Roman" w:hAnsi="Times New Roman" w:cs="Times New Roman"/>
          <w:color w:val="auto"/>
          <w:szCs w:val="24"/>
        </w:rPr>
        <w:t>a</w:t>
      </w:r>
      <w:r w:rsidR="00EF6687" w:rsidRPr="005746A9">
        <w:rPr>
          <w:rFonts w:ascii="Times New Roman" w:hAnsi="Times New Roman" w:cs="Times New Roman"/>
          <w:color w:val="auto"/>
          <w:szCs w:val="24"/>
        </w:rPr>
        <w:t xml:space="preserve"> new beverage in Canada since 2015</w:t>
      </w:r>
      <w:r w:rsidR="005E770B">
        <w:rPr>
          <w:rFonts w:ascii="Times New Roman" w:hAnsi="Times New Roman" w:cs="Times New Roman"/>
          <w:color w:val="auto"/>
          <w:szCs w:val="24"/>
        </w:rPr>
        <w:t xml:space="preserve"> </w:t>
      </w:r>
      <w:r w:rsidR="005E770B" w:rsidRPr="005746A9">
        <w:rPr>
          <w:rFonts w:ascii="Times New Roman" w:hAnsi="Times New Roman" w:cs="Times New Roman"/>
          <w:color w:val="auto"/>
          <w:szCs w:val="24"/>
        </w:rPr>
        <w:t>[10]</w:t>
      </w:r>
      <w:r w:rsidR="005E770B">
        <w:rPr>
          <w:rFonts w:ascii="Times New Roman" w:hAnsi="Times New Roman" w:cs="Times New Roman"/>
          <w:color w:val="auto"/>
          <w:szCs w:val="24"/>
        </w:rPr>
        <w:t xml:space="preserve">, </w:t>
      </w:r>
      <w:r w:rsidR="00B955BE">
        <w:rPr>
          <w:rFonts w:ascii="Times New Roman" w:hAnsi="Times New Roman" w:cs="Times New Roman"/>
          <w:color w:val="auto"/>
          <w:szCs w:val="24"/>
        </w:rPr>
        <w:t xml:space="preserve">to our knowledge </w:t>
      </w:r>
      <w:r w:rsidR="00EF6687" w:rsidRPr="005746A9">
        <w:rPr>
          <w:rFonts w:ascii="Times New Roman" w:hAnsi="Times New Roman" w:cs="Times New Roman"/>
          <w:color w:val="auto"/>
          <w:szCs w:val="24"/>
        </w:rPr>
        <w:t xml:space="preserve">no data on the catechins </w:t>
      </w:r>
      <w:r w:rsidR="005E770B">
        <w:rPr>
          <w:rFonts w:ascii="Times New Roman" w:hAnsi="Times New Roman" w:cs="Times New Roman"/>
          <w:color w:val="auto"/>
          <w:szCs w:val="24"/>
        </w:rPr>
        <w:t>content have been reported in the literature</w:t>
      </w:r>
      <w:r w:rsidRPr="005746A9">
        <w:rPr>
          <w:rFonts w:ascii="Times New Roman" w:hAnsi="Times New Roman" w:cs="Times New Roman"/>
          <w:color w:val="auto"/>
          <w:szCs w:val="24"/>
        </w:rPr>
        <w:t>.</w:t>
      </w:r>
    </w:p>
    <w:p w:rsidR="00CE0A80" w:rsidRDefault="00AC5B4B" w:rsidP="004D15AA">
      <w:pPr>
        <w:spacing w:line="276" w:lineRule="auto"/>
        <w:ind w:firstLine="720"/>
        <w:jc w:val="thaiDistribut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It has been </w:t>
      </w:r>
      <w:r w:rsidR="00CE0A80" w:rsidRPr="002F19B6">
        <w:rPr>
          <w:rFonts w:ascii="Times New Roman" w:hAnsi="Times New Roman" w:cs="Times New Roman"/>
          <w:szCs w:val="24"/>
        </w:rPr>
        <w:t>shown that tea confers beneficial eff</w:t>
      </w:r>
      <w:r w:rsidR="00F66338">
        <w:rPr>
          <w:rFonts w:ascii="Times New Roman" w:hAnsi="Times New Roman" w:cs="Times New Roman"/>
          <w:szCs w:val="24"/>
        </w:rPr>
        <w:t>ects to the health of consumers,</w:t>
      </w:r>
      <w:r w:rsidR="00CE0A80" w:rsidRPr="002F19B6">
        <w:rPr>
          <w:rFonts w:ascii="Times New Roman" w:hAnsi="Times New Roman" w:cs="Times New Roman"/>
          <w:szCs w:val="24"/>
        </w:rPr>
        <w:t xml:space="preserve"> including the reduction of cholesterol, depression of hypertension, anti-oxidation</w:t>
      </w:r>
      <w:r w:rsidR="008E0118">
        <w:rPr>
          <w:rFonts w:ascii="Times New Roman" w:hAnsi="Times New Roman" w:cs="Times New Roman"/>
          <w:szCs w:val="24"/>
        </w:rPr>
        <w:t xml:space="preserve"> effect</w:t>
      </w:r>
      <w:r w:rsidR="00CE0A80" w:rsidRPr="002F19B6">
        <w:rPr>
          <w:rFonts w:ascii="Times New Roman" w:hAnsi="Times New Roman" w:cs="Times New Roman"/>
          <w:szCs w:val="24"/>
        </w:rPr>
        <w:t>, anti-microbial</w:t>
      </w:r>
      <w:r w:rsidR="008E0118">
        <w:rPr>
          <w:rFonts w:ascii="Times New Roman" w:hAnsi="Times New Roman" w:cs="Times New Roman"/>
          <w:szCs w:val="24"/>
        </w:rPr>
        <w:t xml:space="preserve"> effect</w:t>
      </w:r>
      <w:r w:rsidR="003F6032">
        <w:rPr>
          <w:rFonts w:ascii="Times New Roman" w:hAnsi="Times New Roman" w:cs="Times New Roman"/>
          <w:szCs w:val="24"/>
        </w:rPr>
        <w:t>,</w:t>
      </w:r>
      <w:r w:rsidR="008E0118">
        <w:rPr>
          <w:rFonts w:ascii="Times New Roman" w:hAnsi="Times New Roman" w:cs="Times New Roman"/>
          <w:szCs w:val="24"/>
        </w:rPr>
        <w:t xml:space="preserve"> and</w:t>
      </w:r>
      <w:r w:rsidR="00CE0A80" w:rsidRPr="002F19B6">
        <w:rPr>
          <w:rFonts w:ascii="Times New Roman" w:hAnsi="Times New Roman" w:cs="Times New Roman"/>
          <w:szCs w:val="24"/>
        </w:rPr>
        <w:t xml:space="preserve"> protection against cardiovascular disease and cancer </w:t>
      </w:r>
      <w:r w:rsidR="009F68D8">
        <w:rPr>
          <w:rFonts w:ascii="Times New Roman" w:hAnsi="Times New Roman" w:cs="Times New Roman"/>
          <w:szCs w:val="24"/>
        </w:rPr>
        <w:t>[</w:t>
      </w:r>
      <w:r w:rsidR="00FD5C21">
        <w:rPr>
          <w:rFonts w:ascii="Times New Roman" w:hAnsi="Times New Roman" w:cs="Times New Roman"/>
          <w:color w:val="auto"/>
          <w:szCs w:val="24"/>
        </w:rPr>
        <w:t>11</w:t>
      </w:r>
      <w:r w:rsidR="009F68D8" w:rsidRPr="00DF1E37">
        <w:rPr>
          <w:rFonts w:ascii="Times New Roman" w:hAnsi="Times New Roman" w:cs="Times New Roman"/>
          <w:color w:val="auto"/>
          <w:szCs w:val="24"/>
        </w:rPr>
        <w:t>]</w:t>
      </w:r>
      <w:r w:rsidR="00CE0A80" w:rsidRPr="002F19B6">
        <w:rPr>
          <w:rFonts w:ascii="Times New Roman" w:hAnsi="Times New Roman" w:cs="Times New Roman"/>
          <w:szCs w:val="24"/>
        </w:rPr>
        <w:t xml:space="preserve">. </w:t>
      </w:r>
      <w:r w:rsidR="00FD5C21">
        <w:rPr>
          <w:rFonts w:ascii="Times New Roman" w:hAnsi="Times New Roman" w:cs="Times New Roman"/>
          <w:szCs w:val="24"/>
        </w:rPr>
        <w:t xml:space="preserve"> </w:t>
      </w:r>
      <w:r w:rsidR="00CE0A80" w:rsidRPr="002F19B6">
        <w:rPr>
          <w:rFonts w:ascii="Times New Roman" w:hAnsi="Times New Roman" w:cs="Times New Roman"/>
          <w:szCs w:val="24"/>
        </w:rPr>
        <w:t xml:space="preserve">Polyphenols, especially catechins, </w:t>
      </w:r>
      <w:r w:rsidR="00C23513">
        <w:rPr>
          <w:rFonts w:ascii="Times New Roman" w:hAnsi="Times New Roman" w:cs="Times New Roman"/>
          <w:szCs w:val="24"/>
        </w:rPr>
        <w:t>a</w:t>
      </w:r>
      <w:r w:rsidR="00CE0A80">
        <w:rPr>
          <w:rFonts w:ascii="Times New Roman" w:hAnsi="Times New Roman" w:cs="Times New Roman"/>
          <w:szCs w:val="24"/>
        </w:rPr>
        <w:t xml:space="preserve">re </w:t>
      </w:r>
      <w:r w:rsidR="00CE0A80" w:rsidRPr="002F19B6">
        <w:rPr>
          <w:rFonts w:ascii="Times New Roman" w:hAnsi="Times New Roman" w:cs="Times New Roman"/>
          <w:szCs w:val="24"/>
        </w:rPr>
        <w:t>considered t</w:t>
      </w:r>
      <w:r>
        <w:rPr>
          <w:rFonts w:ascii="Times New Roman" w:hAnsi="Times New Roman" w:cs="Times New Roman"/>
          <w:szCs w:val="24"/>
        </w:rPr>
        <w:t>o</w:t>
      </w:r>
      <w:r w:rsidR="00CE0A80" w:rsidRPr="002F19B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have the </w:t>
      </w:r>
      <w:r w:rsidR="00CE0A80" w:rsidRPr="002F19B6">
        <w:rPr>
          <w:rFonts w:ascii="Times New Roman" w:hAnsi="Times New Roman" w:cs="Times New Roman"/>
          <w:szCs w:val="24"/>
        </w:rPr>
        <w:t xml:space="preserve">main </w:t>
      </w:r>
      <w:r>
        <w:rPr>
          <w:rFonts w:ascii="Times New Roman" w:hAnsi="Times New Roman" w:cs="Times New Roman"/>
          <w:szCs w:val="24"/>
        </w:rPr>
        <w:t>role</w:t>
      </w:r>
      <w:r w:rsidR="00CE0A80" w:rsidRPr="002F19B6">
        <w:rPr>
          <w:rFonts w:ascii="Times New Roman" w:hAnsi="Times New Roman" w:cs="Times New Roman"/>
          <w:szCs w:val="24"/>
        </w:rPr>
        <w:t>s</w:t>
      </w:r>
      <w:r w:rsidR="00CE0A80">
        <w:rPr>
          <w:rFonts w:ascii="Times New Roman" w:hAnsi="Times New Roman" w:cs="Times New Roman"/>
          <w:szCs w:val="24"/>
        </w:rPr>
        <w:t xml:space="preserve"> </w:t>
      </w:r>
      <w:r w:rsidR="00CE0A80" w:rsidRPr="002F19B6">
        <w:rPr>
          <w:rFonts w:ascii="Times New Roman" w:hAnsi="Times New Roman" w:cs="Times New Roman"/>
          <w:szCs w:val="24"/>
        </w:rPr>
        <w:t>in these benefici</w:t>
      </w:r>
      <w:r w:rsidR="00766906">
        <w:rPr>
          <w:rFonts w:ascii="Times New Roman" w:hAnsi="Times New Roman" w:cs="Times New Roman"/>
          <w:szCs w:val="24"/>
        </w:rPr>
        <w:t>al effects on human health</w:t>
      </w:r>
      <w:r w:rsidR="005746A9" w:rsidRPr="002F19B6">
        <w:rPr>
          <w:rFonts w:ascii="Times New Roman" w:hAnsi="Times New Roman" w:cs="Times New Roman"/>
          <w:szCs w:val="24"/>
        </w:rPr>
        <w:t xml:space="preserve"> </w:t>
      </w:r>
      <w:r w:rsidR="005746A9">
        <w:rPr>
          <w:rFonts w:ascii="Times New Roman" w:hAnsi="Times New Roman" w:cs="Times New Roman"/>
          <w:szCs w:val="24"/>
        </w:rPr>
        <w:t>[</w:t>
      </w:r>
      <w:r w:rsidR="005746A9" w:rsidRPr="00DF1E37">
        <w:rPr>
          <w:rFonts w:ascii="Times New Roman" w:hAnsi="Times New Roman" w:cs="Times New Roman"/>
          <w:color w:val="auto"/>
          <w:szCs w:val="24"/>
        </w:rPr>
        <w:t>1</w:t>
      </w:r>
      <w:r w:rsidR="005746A9">
        <w:rPr>
          <w:rFonts w:ascii="Times New Roman" w:hAnsi="Times New Roman" w:cs="Times New Roman"/>
          <w:szCs w:val="24"/>
        </w:rPr>
        <w:t>2]</w:t>
      </w:r>
      <w:r w:rsidR="00766906">
        <w:rPr>
          <w:rFonts w:ascii="Times New Roman" w:hAnsi="Times New Roman" w:cs="Times New Roman"/>
          <w:szCs w:val="24"/>
        </w:rPr>
        <w:t xml:space="preserve">. The </w:t>
      </w:r>
      <w:r w:rsidR="00CE0A80" w:rsidRPr="002F19B6">
        <w:rPr>
          <w:rFonts w:ascii="Times New Roman" w:hAnsi="Times New Roman" w:cs="Times New Roman"/>
          <w:szCs w:val="24"/>
        </w:rPr>
        <w:t>major tea catechins are</w:t>
      </w:r>
      <w:r w:rsidR="00CE0A80">
        <w:rPr>
          <w:rFonts w:ascii="Times New Roman" w:hAnsi="Times New Roman" w:cs="Times New Roman"/>
          <w:szCs w:val="24"/>
        </w:rPr>
        <w:t xml:space="preserve"> </w:t>
      </w:r>
      <w:r w:rsidR="00CE0A80" w:rsidRPr="002F19B6">
        <w:rPr>
          <w:rFonts w:ascii="Times New Roman" w:hAnsi="Times New Roman" w:cs="Times New Roman"/>
          <w:szCs w:val="24"/>
        </w:rPr>
        <w:t>(</w:t>
      </w:r>
      <w:r w:rsidR="00CE0A80" w:rsidRPr="002F19B6">
        <w:rPr>
          <w:rFonts w:ascii="Agency FB" w:hAnsi="Agency FB" w:cs="Times New Roman"/>
          <w:szCs w:val="24"/>
        </w:rPr>
        <w:t>—</w:t>
      </w:r>
      <w:r w:rsidR="005455C7">
        <w:rPr>
          <w:rFonts w:ascii="Times New Roman" w:hAnsi="Times New Roman" w:cs="Times New Roman"/>
          <w:szCs w:val="24"/>
        </w:rPr>
        <w:t>)-epigallocatechin gallate</w:t>
      </w:r>
      <w:r w:rsidR="00CE0A80" w:rsidRPr="002F19B6">
        <w:rPr>
          <w:rFonts w:ascii="Times New Roman" w:hAnsi="Times New Roman" w:cs="Times New Roman"/>
          <w:szCs w:val="24"/>
        </w:rPr>
        <w:t>, (</w:t>
      </w:r>
      <w:r w:rsidR="00CE0A80" w:rsidRPr="002F19B6">
        <w:rPr>
          <w:rFonts w:ascii="Agency FB" w:hAnsi="Agency FB" w:cs="Times New Roman"/>
          <w:szCs w:val="24"/>
        </w:rPr>
        <w:t>—</w:t>
      </w:r>
      <w:r w:rsidR="00CE0A80" w:rsidRPr="002F19B6">
        <w:rPr>
          <w:rFonts w:ascii="Times New Roman" w:hAnsi="Times New Roman" w:cs="Times New Roman"/>
          <w:szCs w:val="24"/>
        </w:rPr>
        <w:t>)-epigallocatechin, (</w:t>
      </w:r>
      <w:r w:rsidR="00CE0A80" w:rsidRPr="002F19B6">
        <w:rPr>
          <w:rFonts w:ascii="Agency FB" w:hAnsi="Agency FB" w:cs="Times New Roman"/>
          <w:szCs w:val="24"/>
        </w:rPr>
        <w:t>—</w:t>
      </w:r>
      <w:r w:rsidR="00CE0A80" w:rsidRPr="002F19B6">
        <w:rPr>
          <w:rFonts w:ascii="Times New Roman" w:hAnsi="Times New Roman" w:cs="Times New Roman"/>
          <w:szCs w:val="24"/>
        </w:rPr>
        <w:t>)-epicatechin gallate</w:t>
      </w:r>
      <w:r w:rsidR="005455C7">
        <w:rPr>
          <w:rFonts w:ascii="Times New Roman" w:hAnsi="Times New Roman" w:cs="Times New Roman"/>
          <w:szCs w:val="24"/>
        </w:rPr>
        <w:t xml:space="preserve"> </w:t>
      </w:r>
      <w:r w:rsidR="00CE0A80" w:rsidRPr="002F19B6">
        <w:rPr>
          <w:rFonts w:ascii="Times New Roman" w:hAnsi="Times New Roman" w:cs="Times New Roman"/>
          <w:szCs w:val="24"/>
        </w:rPr>
        <w:t xml:space="preserve"> and</w:t>
      </w:r>
      <w:r w:rsidR="005455C7">
        <w:rPr>
          <w:rFonts w:ascii="Times New Roman" w:hAnsi="Times New Roman" w:cs="Times New Roman"/>
          <w:szCs w:val="24"/>
        </w:rPr>
        <w:br/>
      </w:r>
      <w:r w:rsidR="00CE0A80" w:rsidRPr="002F19B6">
        <w:rPr>
          <w:rFonts w:ascii="Times New Roman" w:hAnsi="Times New Roman" w:cs="Times New Roman"/>
          <w:szCs w:val="24"/>
        </w:rPr>
        <w:t xml:space="preserve"> (</w:t>
      </w:r>
      <w:r w:rsidR="00CE0A80" w:rsidRPr="002F19B6">
        <w:rPr>
          <w:rFonts w:ascii="Agency FB" w:hAnsi="Agency FB" w:cs="Times New Roman"/>
          <w:szCs w:val="24"/>
        </w:rPr>
        <w:t>—</w:t>
      </w:r>
      <w:r w:rsidR="00CE0A80" w:rsidRPr="002F19B6">
        <w:rPr>
          <w:rFonts w:ascii="Times New Roman" w:hAnsi="Times New Roman" w:cs="Times New Roman"/>
          <w:szCs w:val="24"/>
        </w:rPr>
        <w:t xml:space="preserve">)-epicatechin </w:t>
      </w:r>
      <w:r w:rsidR="009F68D8">
        <w:rPr>
          <w:rFonts w:ascii="Times New Roman" w:hAnsi="Times New Roman" w:cs="Times New Roman"/>
          <w:szCs w:val="24"/>
        </w:rPr>
        <w:t>[</w:t>
      </w:r>
      <w:r w:rsidR="00835E2A" w:rsidRPr="00DF1E37">
        <w:rPr>
          <w:rFonts w:ascii="Times New Roman" w:hAnsi="Times New Roman" w:cs="Times New Roman"/>
          <w:color w:val="auto"/>
          <w:szCs w:val="24"/>
        </w:rPr>
        <w:t>1</w:t>
      </w:r>
      <w:r w:rsidR="00A45C30">
        <w:rPr>
          <w:rFonts w:ascii="Times New Roman" w:hAnsi="Times New Roman" w:cs="Times New Roman"/>
          <w:szCs w:val="24"/>
        </w:rPr>
        <w:t>2</w:t>
      </w:r>
      <w:r w:rsidR="009F68D8">
        <w:rPr>
          <w:rFonts w:ascii="Times New Roman" w:hAnsi="Times New Roman" w:cs="Times New Roman"/>
          <w:szCs w:val="24"/>
        </w:rPr>
        <w:t>]</w:t>
      </w:r>
      <w:r w:rsidR="00CE0A80" w:rsidRPr="002F19B6">
        <w:rPr>
          <w:rFonts w:ascii="Times New Roman" w:hAnsi="Times New Roman" w:cs="Times New Roman"/>
          <w:szCs w:val="24"/>
        </w:rPr>
        <w:t xml:space="preserve">. </w:t>
      </w:r>
    </w:p>
    <w:p w:rsidR="00CE0A80" w:rsidRPr="002F19B6" w:rsidRDefault="008E0118" w:rsidP="004D15AA">
      <w:pPr>
        <w:spacing w:line="276" w:lineRule="auto"/>
        <w:ind w:firstLine="720"/>
        <w:jc w:val="thaiDistribut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t</w:t>
      </w:r>
      <w:r w:rsidR="00CE0A80" w:rsidRPr="002F19B6">
        <w:rPr>
          <w:rFonts w:ascii="Times New Roman" w:hAnsi="Times New Roman" w:cs="Times New Roman"/>
          <w:szCs w:val="24"/>
        </w:rPr>
        <w:t>h</w:t>
      </w:r>
      <w:r w:rsidR="00E505DB">
        <w:rPr>
          <w:rFonts w:ascii="Times New Roman" w:hAnsi="Times New Roman" w:cs="Times New Roman"/>
          <w:szCs w:val="24"/>
        </w:rPr>
        <w:t>is</w:t>
      </w:r>
      <w:r w:rsidR="00CE0A80" w:rsidRPr="002F19B6">
        <w:rPr>
          <w:rFonts w:ascii="Times New Roman" w:hAnsi="Times New Roman" w:cs="Times New Roman"/>
          <w:szCs w:val="24"/>
        </w:rPr>
        <w:t xml:space="preserve"> stud</w:t>
      </w:r>
      <w:r w:rsidR="00E505DB">
        <w:rPr>
          <w:rFonts w:ascii="Times New Roman" w:hAnsi="Times New Roman" w:cs="Times New Roman"/>
          <w:szCs w:val="24"/>
        </w:rPr>
        <w:t>y</w:t>
      </w:r>
      <w:r w:rsidR="00CE0A80" w:rsidRPr="002F19B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it i</w:t>
      </w:r>
      <w:r w:rsidR="00E505DB">
        <w:rPr>
          <w:rFonts w:ascii="Times New Roman" w:hAnsi="Times New Roman" w:cs="Times New Roman"/>
          <w:szCs w:val="24"/>
        </w:rPr>
        <w:t>s</w:t>
      </w:r>
      <w:r w:rsidR="00CE0A80" w:rsidRPr="002F19B6">
        <w:rPr>
          <w:rFonts w:ascii="Times New Roman" w:hAnsi="Times New Roman" w:cs="Times New Roman"/>
          <w:szCs w:val="24"/>
        </w:rPr>
        <w:t xml:space="preserve"> aimed to </w:t>
      </w:r>
      <w:r w:rsidR="00F66338">
        <w:rPr>
          <w:rFonts w:ascii="Times New Roman" w:hAnsi="Times New Roman" w:cs="Times New Roman"/>
          <w:szCs w:val="24"/>
        </w:rPr>
        <w:t>preliminarily investigate the presence and amounts</w:t>
      </w:r>
      <w:r w:rsidR="00CE0A80" w:rsidRPr="002F19B6">
        <w:rPr>
          <w:rFonts w:ascii="Times New Roman" w:hAnsi="Times New Roman" w:cs="Times New Roman"/>
          <w:szCs w:val="24"/>
        </w:rPr>
        <w:t xml:space="preserve"> of caffeine and catechin</w:t>
      </w:r>
      <w:r w:rsidR="00785CA1">
        <w:rPr>
          <w:rFonts w:ascii="Times New Roman" w:hAnsi="Times New Roman" w:cs="Times New Roman"/>
          <w:szCs w:val="24"/>
        </w:rPr>
        <w:t>s</w:t>
      </w:r>
      <w:r w:rsidR="00CE0A80" w:rsidRPr="002F19B6">
        <w:rPr>
          <w:rFonts w:ascii="Times New Roman" w:hAnsi="Times New Roman" w:cs="Times New Roman"/>
          <w:szCs w:val="24"/>
        </w:rPr>
        <w:t xml:space="preserve"> in fresh coffee leaves and coffee leaf tea. The effects of steep</w:t>
      </w:r>
      <w:r w:rsidR="00CE0A80">
        <w:rPr>
          <w:rFonts w:ascii="Times New Roman" w:hAnsi="Times New Roman" w:cs="Times New Roman"/>
          <w:szCs w:val="24"/>
        </w:rPr>
        <w:t>ing</w:t>
      </w:r>
      <w:r w:rsidR="00785CA1">
        <w:rPr>
          <w:rFonts w:ascii="Times New Roman" w:hAnsi="Times New Roman" w:cs="Times New Roman"/>
          <w:szCs w:val="24"/>
        </w:rPr>
        <w:t xml:space="preserve"> time and fermentation of</w:t>
      </w:r>
      <w:r w:rsidR="00CE0A80" w:rsidRPr="002F19B6">
        <w:rPr>
          <w:rFonts w:ascii="Times New Roman" w:hAnsi="Times New Roman" w:cs="Times New Roman"/>
          <w:szCs w:val="24"/>
        </w:rPr>
        <w:t xml:space="preserve"> leaves on caffeine and catechins content </w:t>
      </w:r>
      <w:r>
        <w:rPr>
          <w:rFonts w:ascii="Times New Roman" w:hAnsi="Times New Roman" w:cs="Times New Roman"/>
          <w:szCs w:val="24"/>
        </w:rPr>
        <w:t>a</w:t>
      </w:r>
      <w:r w:rsidR="00CE0A80" w:rsidRPr="002F19B6">
        <w:rPr>
          <w:rFonts w:ascii="Times New Roman" w:hAnsi="Times New Roman" w:cs="Times New Roman"/>
          <w:szCs w:val="24"/>
        </w:rPr>
        <w:t xml:space="preserve">re </w:t>
      </w:r>
      <w:r w:rsidR="00E505DB">
        <w:rPr>
          <w:rFonts w:ascii="Times New Roman" w:hAnsi="Times New Roman" w:cs="Times New Roman"/>
          <w:szCs w:val="24"/>
        </w:rPr>
        <w:t>also investigated</w:t>
      </w:r>
      <w:r w:rsidR="00A45C30">
        <w:rPr>
          <w:rFonts w:ascii="Times New Roman" w:hAnsi="Times New Roman" w:cs="Times New Roman"/>
          <w:szCs w:val="24"/>
        </w:rPr>
        <w:t>.</w:t>
      </w:r>
    </w:p>
    <w:p w:rsidR="00EF471B" w:rsidRPr="00E303F3" w:rsidRDefault="00EF471B" w:rsidP="00E303F3">
      <w:pPr>
        <w:pStyle w:val="a9"/>
        <w:rPr>
          <w:lang w:eastAsia="en-US"/>
        </w:rPr>
      </w:pPr>
    </w:p>
    <w:p w:rsidR="009F4D4B" w:rsidRDefault="00E303F3" w:rsidP="00E303F3">
      <w:pPr>
        <w:pStyle w:val="a9"/>
        <w:rPr>
          <w:lang w:eastAsia="en-US"/>
        </w:rPr>
      </w:pPr>
      <w:r w:rsidRPr="00E303F3">
        <w:rPr>
          <w:b/>
          <w:bCs/>
          <w:sz w:val="22"/>
          <w:szCs w:val="22"/>
        </w:rPr>
        <w:t>MATERIALS AND METHODS</w:t>
      </w:r>
    </w:p>
    <w:p w:rsidR="00E303F3" w:rsidRPr="004B77A6" w:rsidRDefault="00E303F3" w:rsidP="00D735D7">
      <w:pPr>
        <w:pStyle w:val="a9"/>
        <w:spacing w:line="168" w:lineRule="auto"/>
        <w:rPr>
          <w:sz w:val="16"/>
          <w:szCs w:val="16"/>
          <w:lang w:eastAsia="en-US"/>
        </w:rPr>
      </w:pPr>
    </w:p>
    <w:p w:rsidR="00CE0A80" w:rsidRDefault="00CE0A80" w:rsidP="00CE0A80">
      <w:pPr>
        <w:jc w:val="thaiDistribute"/>
        <w:rPr>
          <w:rFonts w:ascii="Times New Roman" w:hAnsi="Times New Roman" w:cs="Times New Roman"/>
          <w:b/>
          <w:bCs/>
          <w:szCs w:val="24"/>
        </w:rPr>
      </w:pPr>
      <w:r w:rsidRPr="00F0107D">
        <w:rPr>
          <w:rFonts w:ascii="Times New Roman" w:hAnsi="Times New Roman" w:cs="Times New Roman"/>
          <w:b/>
          <w:bCs/>
          <w:szCs w:val="24"/>
        </w:rPr>
        <w:t>Plant Material</w:t>
      </w:r>
      <w:r w:rsidR="00F0107D">
        <w:rPr>
          <w:rFonts w:ascii="Times New Roman" w:hAnsi="Times New Roman" w:cs="Times New Roman"/>
          <w:b/>
          <w:bCs/>
          <w:szCs w:val="24"/>
        </w:rPr>
        <w:t>s</w:t>
      </w:r>
    </w:p>
    <w:p w:rsidR="00D735D7" w:rsidRPr="00F0107D" w:rsidRDefault="00D735D7" w:rsidP="00D735D7">
      <w:pPr>
        <w:spacing w:line="96" w:lineRule="auto"/>
        <w:jc w:val="thaiDistribute"/>
        <w:rPr>
          <w:rFonts w:ascii="Times New Roman" w:hAnsi="Times New Roman" w:cs="Times New Roman"/>
          <w:b/>
          <w:bCs/>
          <w:szCs w:val="24"/>
        </w:rPr>
      </w:pPr>
    </w:p>
    <w:p w:rsidR="00CE0A80" w:rsidRPr="00B32837" w:rsidRDefault="00CE0A80" w:rsidP="000E2489">
      <w:pPr>
        <w:jc w:val="thaiDistribute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B32837">
        <w:rPr>
          <w:rFonts w:ascii="Times New Roman" w:hAnsi="Times New Roman" w:cs="Times New Roman"/>
          <w:color w:val="auto"/>
          <w:szCs w:val="24"/>
        </w:rPr>
        <w:t>Leaves were harvested from organic coffee plants (</w:t>
      </w:r>
      <w:r w:rsidRPr="00B32837">
        <w:rPr>
          <w:rFonts w:ascii="Times New Roman" w:hAnsi="Times New Roman" w:cs="Times New Roman"/>
          <w:i/>
          <w:iCs/>
          <w:color w:val="auto"/>
          <w:szCs w:val="24"/>
        </w:rPr>
        <w:t>Coffe</w:t>
      </w:r>
      <w:r w:rsidR="00044953" w:rsidRPr="00B32837">
        <w:rPr>
          <w:rFonts w:ascii="Times New Roman" w:hAnsi="Times New Roman" w:cs="Times New Roman"/>
          <w:i/>
          <w:iCs/>
          <w:color w:val="auto"/>
          <w:szCs w:val="24"/>
        </w:rPr>
        <w:t>a</w:t>
      </w:r>
      <w:r w:rsidRPr="00B32837">
        <w:rPr>
          <w:rFonts w:ascii="Times New Roman" w:hAnsi="Times New Roman" w:cs="Times New Roman"/>
          <w:i/>
          <w:iCs/>
          <w:color w:val="auto"/>
          <w:szCs w:val="24"/>
        </w:rPr>
        <w:t xml:space="preserve"> arabica</w:t>
      </w:r>
      <w:r w:rsidRPr="00B32837">
        <w:rPr>
          <w:rFonts w:ascii="Times New Roman" w:hAnsi="Times New Roman" w:cs="Times New Roman"/>
          <w:color w:val="auto"/>
          <w:szCs w:val="24"/>
        </w:rPr>
        <w:t>)</w:t>
      </w:r>
      <w:r w:rsidR="00E73978">
        <w:rPr>
          <w:rFonts w:ascii="Times New Roman" w:hAnsi="Times New Roman" w:cs="Times New Roman"/>
          <w:color w:val="auto"/>
          <w:szCs w:val="24"/>
        </w:rPr>
        <w:t>,</w:t>
      </w:r>
      <w:r w:rsidRPr="00B32837">
        <w:rPr>
          <w:rFonts w:ascii="Times New Roman" w:hAnsi="Times New Roman" w:cs="Times New Roman"/>
          <w:color w:val="auto"/>
          <w:szCs w:val="24"/>
        </w:rPr>
        <w:t xml:space="preserve"> </w:t>
      </w:r>
      <w:r w:rsidR="00E73978" w:rsidRPr="00B32837">
        <w:rPr>
          <w:rFonts w:ascii="Times New Roman" w:hAnsi="Times New Roman" w:cs="Times New Roman"/>
          <w:color w:val="auto"/>
          <w:szCs w:val="24"/>
        </w:rPr>
        <w:t>8-9 years old</w:t>
      </w:r>
      <w:r w:rsidR="00E73978">
        <w:rPr>
          <w:rFonts w:ascii="Times New Roman" w:hAnsi="Times New Roman" w:cs="Times New Roman"/>
          <w:color w:val="auto"/>
          <w:szCs w:val="24"/>
        </w:rPr>
        <w:t>,</w:t>
      </w:r>
      <w:r w:rsidR="00E73978" w:rsidRPr="00B32837">
        <w:rPr>
          <w:rFonts w:ascii="Times New Roman" w:hAnsi="Times New Roman" w:cs="Times New Roman"/>
          <w:color w:val="auto"/>
          <w:szCs w:val="24"/>
        </w:rPr>
        <w:t xml:space="preserve"> </w:t>
      </w:r>
      <w:r w:rsidRPr="00B32837">
        <w:rPr>
          <w:rFonts w:ascii="Times New Roman" w:hAnsi="Times New Roman" w:cs="Times New Roman"/>
          <w:color w:val="auto"/>
          <w:szCs w:val="24"/>
        </w:rPr>
        <w:t xml:space="preserve">growing </w:t>
      </w:r>
      <w:r w:rsidRPr="00F56638">
        <w:rPr>
          <w:rFonts w:ascii="Times New Roman" w:hAnsi="Times New Roman" w:cs="Times New Roman"/>
          <w:color w:val="auto"/>
          <w:szCs w:val="24"/>
        </w:rPr>
        <w:t>under</w:t>
      </w:r>
      <w:r w:rsidR="001811AD" w:rsidRPr="00F56638">
        <w:rPr>
          <w:rFonts w:ascii="Times New Roman" w:hAnsi="Times New Roman" w:cs="Times New Roman"/>
          <w:color w:val="auto"/>
          <w:szCs w:val="24"/>
        </w:rPr>
        <w:t xml:space="preserve"> </w:t>
      </w:r>
      <w:r w:rsidRPr="00F56638">
        <w:rPr>
          <w:rFonts w:ascii="Times New Roman" w:hAnsi="Times New Roman" w:cs="Times New Roman"/>
          <w:color w:val="auto"/>
          <w:szCs w:val="24"/>
        </w:rPr>
        <w:t>natural</w:t>
      </w:r>
      <w:r w:rsidR="001811AD" w:rsidRPr="00F56638">
        <w:rPr>
          <w:rFonts w:ascii="Times New Roman" w:hAnsi="Times New Roman" w:cs="Times New Roman"/>
          <w:color w:val="auto"/>
          <w:szCs w:val="24"/>
        </w:rPr>
        <w:t xml:space="preserve"> </w:t>
      </w:r>
      <w:r w:rsidRPr="00F56638">
        <w:rPr>
          <w:rFonts w:ascii="Times New Roman" w:hAnsi="Times New Roman" w:cs="Times New Roman"/>
          <w:color w:val="auto"/>
          <w:szCs w:val="24"/>
        </w:rPr>
        <w:t>environment</w:t>
      </w:r>
      <w:r w:rsidR="001811AD" w:rsidRPr="00F56638">
        <w:rPr>
          <w:rFonts w:ascii="Times New Roman" w:hAnsi="Times New Roman" w:cs="Times New Roman"/>
          <w:color w:val="auto"/>
          <w:szCs w:val="24"/>
        </w:rPr>
        <w:t xml:space="preserve"> </w:t>
      </w:r>
      <w:r w:rsidRPr="00F56638">
        <w:rPr>
          <w:rFonts w:ascii="Times New Roman" w:hAnsi="Times New Roman" w:cs="Times New Roman"/>
          <w:color w:val="auto"/>
          <w:szCs w:val="24"/>
        </w:rPr>
        <w:t>in</w:t>
      </w:r>
      <w:r w:rsidR="001811AD" w:rsidRPr="00F56638">
        <w:rPr>
          <w:rFonts w:ascii="Times New Roman" w:hAnsi="Times New Roman" w:cs="Times New Roman"/>
          <w:color w:val="auto"/>
          <w:szCs w:val="24"/>
        </w:rPr>
        <w:t xml:space="preserve"> </w:t>
      </w:r>
      <w:r w:rsidR="004A1A84" w:rsidRPr="00F56638">
        <w:rPr>
          <w:rFonts w:ascii="Times New Roman" w:hAnsi="Times New Roman" w:cs="Times New Roman"/>
          <w:color w:val="auto"/>
          <w:szCs w:val="24"/>
        </w:rPr>
        <w:t>Fang</w:t>
      </w:r>
      <w:r w:rsidR="001811AD" w:rsidRPr="00F56638">
        <w:rPr>
          <w:rFonts w:ascii="Times New Roman" w:hAnsi="Times New Roman" w:cs="Times New Roman"/>
          <w:color w:val="auto"/>
          <w:szCs w:val="24"/>
        </w:rPr>
        <w:t xml:space="preserve"> </w:t>
      </w:r>
      <w:r w:rsidR="007A65AC">
        <w:rPr>
          <w:rFonts w:ascii="Times New Roman" w:hAnsi="Times New Roman" w:cs="Times New Roman"/>
          <w:color w:val="auto"/>
          <w:szCs w:val="24"/>
        </w:rPr>
        <w:t>d</w:t>
      </w:r>
      <w:r w:rsidR="004A1A84" w:rsidRPr="00F56638">
        <w:rPr>
          <w:rFonts w:ascii="Times New Roman" w:hAnsi="Times New Roman" w:cs="Times New Roman"/>
          <w:color w:val="auto"/>
          <w:szCs w:val="24"/>
        </w:rPr>
        <w:t>istrict</w:t>
      </w:r>
      <w:r w:rsidR="001811AD" w:rsidRPr="00F56638">
        <w:rPr>
          <w:rFonts w:ascii="Times New Roman" w:hAnsi="Times New Roman" w:cs="Times New Roman"/>
          <w:color w:val="auto"/>
          <w:szCs w:val="24"/>
        </w:rPr>
        <w:t xml:space="preserve">, Chiang </w:t>
      </w:r>
      <w:r w:rsidRPr="00F56638">
        <w:rPr>
          <w:rFonts w:ascii="Times New Roman" w:hAnsi="Times New Roman" w:cs="Times New Roman"/>
          <w:color w:val="auto"/>
          <w:szCs w:val="24"/>
        </w:rPr>
        <w:t>Mai</w:t>
      </w:r>
      <w:r w:rsidR="001811AD" w:rsidRPr="00F56638">
        <w:rPr>
          <w:rFonts w:ascii="Times New Roman" w:hAnsi="Times New Roman" w:cs="Times New Roman"/>
          <w:color w:val="auto"/>
          <w:szCs w:val="24"/>
        </w:rPr>
        <w:t xml:space="preserve"> </w:t>
      </w:r>
      <w:r w:rsidR="00074C88" w:rsidRPr="00F56638">
        <w:rPr>
          <w:rFonts w:ascii="Times New Roman" w:hAnsi="Times New Roman" w:cs="Times New Roman"/>
          <w:color w:val="auto"/>
          <w:szCs w:val="24"/>
        </w:rPr>
        <w:t>p</w:t>
      </w:r>
      <w:r w:rsidRPr="00F56638">
        <w:rPr>
          <w:rFonts w:ascii="Times New Roman" w:hAnsi="Times New Roman" w:cs="Times New Roman"/>
          <w:color w:val="auto"/>
          <w:szCs w:val="24"/>
        </w:rPr>
        <w:t>rovince</w:t>
      </w:r>
      <w:r w:rsidR="001811AD" w:rsidRPr="00F56638">
        <w:rPr>
          <w:rFonts w:ascii="Times New Roman" w:hAnsi="Times New Roman" w:cs="Times New Roman"/>
          <w:color w:val="auto"/>
          <w:szCs w:val="24"/>
        </w:rPr>
        <w:t xml:space="preserve"> </w:t>
      </w:r>
      <w:r w:rsidR="00023DDF" w:rsidRPr="00F56638">
        <w:rPr>
          <w:rFonts w:ascii="Times New Roman" w:hAnsi="Times New Roman" w:cs="Times New Roman"/>
          <w:color w:val="auto"/>
          <w:szCs w:val="24"/>
        </w:rPr>
        <w:t>(</w:t>
      </w:r>
      <w:r w:rsidR="00040C1A" w:rsidRPr="00F56638">
        <w:rPr>
          <w:rFonts w:ascii="Times New Roman" w:hAnsi="Times New Roman" w:cs="Times New Roman"/>
          <w:color w:val="auto"/>
          <w:szCs w:val="24"/>
        </w:rPr>
        <w:t>altitude</w:t>
      </w:r>
      <w:r w:rsidR="001811AD" w:rsidRPr="00F56638">
        <w:rPr>
          <w:rFonts w:ascii="Times New Roman" w:hAnsi="Times New Roman" w:cs="Times New Roman"/>
          <w:color w:val="auto"/>
          <w:szCs w:val="24"/>
        </w:rPr>
        <w:t xml:space="preserve"> </w:t>
      </w:r>
      <w:r w:rsidR="00023DDF" w:rsidRPr="00F56638">
        <w:rPr>
          <w:rFonts w:ascii="Times New Roman" w:hAnsi="Times New Roman" w:cs="Times New Roman"/>
          <w:color w:val="auto"/>
          <w:szCs w:val="24"/>
        </w:rPr>
        <w:t>47</w:t>
      </w:r>
      <w:r w:rsidR="006C045B" w:rsidRPr="00F56638">
        <w:rPr>
          <w:rFonts w:ascii="Times New Roman" w:hAnsi="Times New Roman" w:cs="Times New Roman"/>
          <w:color w:val="auto"/>
          <w:szCs w:val="24"/>
        </w:rPr>
        <w:t>9</w:t>
      </w:r>
      <w:r w:rsidR="001811AD" w:rsidRPr="00F56638">
        <w:rPr>
          <w:rFonts w:ascii="Times New Roman" w:hAnsi="Times New Roman" w:cs="Times New Roman"/>
          <w:color w:val="auto"/>
          <w:szCs w:val="24"/>
        </w:rPr>
        <w:t xml:space="preserve"> </w:t>
      </w:r>
      <w:r w:rsidR="00023DDF" w:rsidRPr="00F56638">
        <w:rPr>
          <w:rFonts w:ascii="Times New Roman" w:hAnsi="Times New Roman" w:cs="Times New Roman"/>
          <w:color w:val="auto"/>
          <w:szCs w:val="24"/>
        </w:rPr>
        <w:t>m, 19</w:t>
      </w:r>
      <w:r w:rsidR="00023DDF" w:rsidRPr="00F56638">
        <w:rPr>
          <w:rFonts w:ascii="Times New Roman" w:hAnsi="Times New Roman" w:cs="Cordia New"/>
          <w:color w:val="auto"/>
          <w:szCs w:val="30"/>
          <w:vertAlign w:val="superscript"/>
          <w:cs/>
          <w:lang w:bidi="th-TH"/>
        </w:rPr>
        <w:t>๐</w:t>
      </w:r>
      <w:r w:rsidR="001811AD" w:rsidRPr="00F56638">
        <w:rPr>
          <w:rFonts w:ascii="Times New Roman" w:hAnsi="Times New Roman" w:cs="Times New Roman"/>
          <w:color w:val="auto"/>
          <w:szCs w:val="24"/>
        </w:rPr>
        <w:t xml:space="preserve"> </w:t>
      </w:r>
      <w:r w:rsidR="00023DDF" w:rsidRPr="00F56638">
        <w:rPr>
          <w:rFonts w:ascii="Times New Roman" w:hAnsi="Times New Roman" w:cs="Times New Roman"/>
          <w:color w:val="auto"/>
          <w:szCs w:val="24"/>
        </w:rPr>
        <w:t>5</w:t>
      </w:r>
      <w:r w:rsidR="006C045B" w:rsidRPr="00F56638">
        <w:rPr>
          <w:rFonts w:ascii="Times New Roman" w:hAnsi="Times New Roman" w:cs="Times New Roman"/>
          <w:color w:val="auto"/>
          <w:szCs w:val="24"/>
        </w:rPr>
        <w:t>5</w:t>
      </w:r>
      <w:r w:rsidR="006C045B" w:rsidRPr="00F56638">
        <w:rPr>
          <w:rFonts w:ascii="Agency FB" w:hAnsi="Agency FB" w:cs="Times New Roman"/>
          <w:color w:val="auto"/>
          <w:szCs w:val="24"/>
        </w:rPr>
        <w:t>‘</w:t>
      </w:r>
      <w:r w:rsidR="00023DDF" w:rsidRPr="00F56638">
        <w:rPr>
          <w:rFonts w:ascii="Times New Roman" w:hAnsi="Times New Roman" w:cs="Times New Roman"/>
          <w:color w:val="auto"/>
          <w:szCs w:val="24"/>
        </w:rPr>
        <w:t xml:space="preserve"> </w:t>
      </w:r>
      <w:r w:rsidR="006C045B" w:rsidRPr="00F56638">
        <w:rPr>
          <w:rFonts w:ascii="Times New Roman" w:hAnsi="Times New Roman" w:cs="Times New Roman"/>
          <w:color w:val="auto"/>
          <w:szCs w:val="24"/>
        </w:rPr>
        <w:t>8</w:t>
      </w:r>
      <w:r w:rsidR="006C045B" w:rsidRPr="00F56638">
        <w:rPr>
          <w:rFonts w:ascii="Agency FB" w:hAnsi="Agency FB" w:cs="Times New Roman"/>
          <w:color w:val="auto"/>
          <w:szCs w:val="24"/>
        </w:rPr>
        <w:t>‘‘</w:t>
      </w:r>
      <w:r w:rsidR="00023DDF" w:rsidRPr="00F56638">
        <w:rPr>
          <w:rFonts w:ascii="Times New Roman" w:hAnsi="Times New Roman" w:cs="Times New Roman"/>
          <w:color w:val="auto"/>
          <w:szCs w:val="24"/>
        </w:rPr>
        <w:t xml:space="preserve"> N</w:t>
      </w:r>
      <w:r w:rsidR="001811AD" w:rsidRPr="00F56638">
        <w:rPr>
          <w:rFonts w:ascii="Times New Roman" w:hAnsi="Times New Roman" w:cs="Times New Roman"/>
          <w:color w:val="auto"/>
          <w:szCs w:val="24"/>
        </w:rPr>
        <w:t>/</w:t>
      </w:r>
      <w:r w:rsidR="001811AD" w:rsidRPr="00F56638">
        <w:rPr>
          <w:rFonts w:ascii="Times New Roman" w:hAnsi="Times New Roman" w:cs="Times New Roman"/>
          <w:color w:val="auto"/>
          <w:szCs w:val="24"/>
        </w:rPr>
        <w:br/>
      </w:r>
      <w:r w:rsidR="00023DDF" w:rsidRPr="00B32837">
        <w:rPr>
          <w:rFonts w:ascii="Times New Roman" w:hAnsi="Times New Roman" w:cs="Times New Roman"/>
          <w:color w:val="auto"/>
          <w:szCs w:val="24"/>
        </w:rPr>
        <w:t>99</w:t>
      </w:r>
      <w:r w:rsidR="00023DDF" w:rsidRPr="00B32837">
        <w:rPr>
          <w:rFonts w:ascii="Times New Roman" w:hAnsi="Times New Roman" w:cs="Cordia New"/>
          <w:color w:val="auto"/>
          <w:szCs w:val="30"/>
          <w:vertAlign w:val="superscript"/>
          <w:cs/>
          <w:lang w:bidi="th-TH"/>
        </w:rPr>
        <w:t>๐</w:t>
      </w:r>
      <w:r w:rsidR="00023DDF" w:rsidRPr="00B32837">
        <w:rPr>
          <w:rFonts w:ascii="Times New Roman" w:hAnsi="Times New Roman" w:cs="Times New Roman"/>
          <w:color w:val="auto"/>
          <w:szCs w:val="24"/>
        </w:rPr>
        <w:t xml:space="preserve"> </w:t>
      </w:r>
      <w:r w:rsidR="006C045B" w:rsidRPr="00B32837">
        <w:rPr>
          <w:rFonts w:ascii="Times New Roman" w:hAnsi="Times New Roman" w:cs="Times New Roman"/>
          <w:color w:val="auto"/>
          <w:szCs w:val="24"/>
        </w:rPr>
        <w:t>12</w:t>
      </w:r>
      <w:r w:rsidR="006C045B" w:rsidRPr="00B32837">
        <w:rPr>
          <w:rFonts w:ascii="Agency FB" w:hAnsi="Agency FB" w:cs="Times New Roman"/>
          <w:color w:val="auto"/>
          <w:szCs w:val="24"/>
        </w:rPr>
        <w:t>‘</w:t>
      </w:r>
      <w:r w:rsidR="00023DDF" w:rsidRPr="00B32837">
        <w:rPr>
          <w:rFonts w:ascii="Times New Roman" w:hAnsi="Times New Roman" w:cs="Times New Roman"/>
          <w:color w:val="auto"/>
          <w:szCs w:val="24"/>
        </w:rPr>
        <w:t xml:space="preserve"> 4</w:t>
      </w:r>
      <w:r w:rsidR="006C045B" w:rsidRPr="00B32837">
        <w:rPr>
          <w:rFonts w:ascii="Times New Roman" w:hAnsi="Times New Roman" w:cs="Times New Roman"/>
          <w:color w:val="auto"/>
          <w:szCs w:val="24"/>
        </w:rPr>
        <w:t>9</w:t>
      </w:r>
      <w:r w:rsidR="006C045B" w:rsidRPr="00B32837">
        <w:rPr>
          <w:rFonts w:ascii="Agency FB" w:hAnsi="Agency FB" w:cs="Times New Roman"/>
          <w:color w:val="auto"/>
          <w:szCs w:val="24"/>
        </w:rPr>
        <w:t>‘‘</w:t>
      </w:r>
      <w:r w:rsidR="00023DDF" w:rsidRPr="00B32837">
        <w:rPr>
          <w:rFonts w:ascii="Times New Roman" w:hAnsi="Times New Roman" w:cs="Times New Roman"/>
          <w:color w:val="auto"/>
          <w:szCs w:val="24"/>
        </w:rPr>
        <w:t xml:space="preserve"> E), Thailand</w:t>
      </w:r>
      <w:r w:rsidR="008C7D6F" w:rsidRPr="00B32837">
        <w:rPr>
          <w:rFonts w:ascii="Times New Roman" w:hAnsi="Times New Roman" w:cs="Times New Roman"/>
          <w:color w:val="auto"/>
          <w:szCs w:val="24"/>
        </w:rPr>
        <w:t>.</w:t>
      </w:r>
      <w:r w:rsidRPr="00B32837">
        <w:rPr>
          <w:rFonts w:ascii="Times New Roman" w:hAnsi="Times New Roman" w:cs="Times New Roman"/>
          <w:color w:val="auto"/>
          <w:szCs w:val="24"/>
        </w:rPr>
        <w:t xml:space="preserve"> The developmental stages of the leaves were categori</w:t>
      </w:r>
      <w:r w:rsidR="00F0107D" w:rsidRPr="00B32837">
        <w:rPr>
          <w:rFonts w:ascii="Times New Roman" w:hAnsi="Times New Roman" w:cs="Times New Roman"/>
          <w:color w:val="auto"/>
          <w:szCs w:val="24"/>
        </w:rPr>
        <w:t>s</w:t>
      </w:r>
      <w:r w:rsidRPr="00B32837">
        <w:rPr>
          <w:rFonts w:ascii="Times New Roman" w:hAnsi="Times New Roman" w:cs="Times New Roman"/>
          <w:color w:val="auto"/>
          <w:szCs w:val="24"/>
        </w:rPr>
        <w:t>ed as</w:t>
      </w:r>
      <w:r w:rsidR="007A65AC">
        <w:rPr>
          <w:rFonts w:ascii="Times New Roman" w:hAnsi="Times New Roman" w:cs="Times New Roman"/>
          <w:color w:val="auto"/>
          <w:szCs w:val="24"/>
        </w:rPr>
        <w:t>:</w:t>
      </w:r>
      <w:r w:rsidRPr="00B32837">
        <w:rPr>
          <w:rFonts w:ascii="Times New Roman" w:hAnsi="Times New Roman" w:cs="Times New Roman"/>
          <w:color w:val="auto"/>
          <w:szCs w:val="24"/>
        </w:rPr>
        <w:t xml:space="preserve"> 1) buds and young leaves (1</w:t>
      </w:r>
      <w:r w:rsidRPr="00B32837">
        <w:rPr>
          <w:rFonts w:ascii="Times New Roman" w:hAnsi="Times New Roman" w:cs="Times New Roman"/>
          <w:color w:val="auto"/>
          <w:szCs w:val="24"/>
          <w:vertAlign w:val="superscript"/>
        </w:rPr>
        <w:t>st</w:t>
      </w:r>
      <w:r w:rsidRPr="00B32837">
        <w:rPr>
          <w:rFonts w:ascii="Times New Roman" w:hAnsi="Times New Roman" w:cs="Times New Roman"/>
          <w:color w:val="auto"/>
          <w:szCs w:val="24"/>
        </w:rPr>
        <w:t>-4</w:t>
      </w:r>
      <w:r w:rsidRPr="00B32837">
        <w:rPr>
          <w:rFonts w:ascii="Times New Roman" w:hAnsi="Times New Roman" w:cs="Times New Roman"/>
          <w:color w:val="auto"/>
          <w:szCs w:val="24"/>
          <w:vertAlign w:val="superscript"/>
        </w:rPr>
        <w:t>th</w:t>
      </w:r>
      <w:r w:rsidR="00197665">
        <w:rPr>
          <w:rFonts w:ascii="Times New Roman" w:hAnsi="Times New Roman" w:cs="Times New Roman"/>
          <w:color w:val="auto"/>
          <w:szCs w:val="24"/>
        </w:rPr>
        <w:t xml:space="preserve"> leaves</w:t>
      </w:r>
      <w:r w:rsidR="0035155E" w:rsidRPr="00B32837">
        <w:rPr>
          <w:rFonts w:ascii="Times New Roman" w:hAnsi="Times New Roman" w:cs="Times New Roman"/>
          <w:color w:val="auto"/>
          <w:szCs w:val="24"/>
        </w:rPr>
        <w:t>, 3</w:t>
      </w:r>
      <w:r w:rsidR="00766906" w:rsidRPr="00B32837">
        <w:rPr>
          <w:rFonts w:ascii="Times New Roman" w:hAnsi="Times New Roman" w:cs="Times New Roman"/>
          <w:color w:val="auto"/>
          <w:szCs w:val="24"/>
        </w:rPr>
        <w:t>-4</w:t>
      </w:r>
      <w:r w:rsidR="0035155E" w:rsidRPr="00B32837">
        <w:rPr>
          <w:rFonts w:ascii="Times New Roman" w:hAnsi="Times New Roman" w:cs="Times New Roman"/>
          <w:color w:val="auto"/>
          <w:szCs w:val="24"/>
        </w:rPr>
        <w:t xml:space="preserve"> </w:t>
      </w:r>
      <w:r w:rsidR="00766906" w:rsidRPr="00B32837">
        <w:rPr>
          <w:rFonts w:ascii="Times New Roman" w:hAnsi="Times New Roman" w:cs="Times New Roman"/>
          <w:color w:val="auto"/>
          <w:szCs w:val="24"/>
        </w:rPr>
        <w:t>week</w:t>
      </w:r>
      <w:r w:rsidR="0035155E" w:rsidRPr="00B32837">
        <w:rPr>
          <w:rFonts w:ascii="Times New Roman" w:hAnsi="Times New Roman" w:cs="Times New Roman"/>
          <w:color w:val="auto"/>
          <w:szCs w:val="24"/>
        </w:rPr>
        <w:t>s after emergence</w:t>
      </w:r>
      <w:r w:rsidRPr="00B32837">
        <w:rPr>
          <w:rFonts w:ascii="Times New Roman" w:hAnsi="Times New Roman" w:cs="Times New Roman"/>
          <w:color w:val="auto"/>
          <w:szCs w:val="24"/>
        </w:rPr>
        <w:t>)</w:t>
      </w:r>
      <w:r w:rsidR="00197665">
        <w:rPr>
          <w:rFonts w:ascii="Times New Roman" w:hAnsi="Times New Roman" w:cs="Times New Roman"/>
          <w:color w:val="auto"/>
          <w:szCs w:val="24"/>
        </w:rPr>
        <w:t>,</w:t>
      </w:r>
      <w:r w:rsidRPr="00B32837">
        <w:rPr>
          <w:rFonts w:ascii="Times New Roman" w:hAnsi="Times New Roman" w:cs="Times New Roman"/>
          <w:color w:val="auto"/>
          <w:szCs w:val="24"/>
        </w:rPr>
        <w:t xml:space="preserve"> whic</w:t>
      </w:r>
      <w:r w:rsidR="00785CA1" w:rsidRPr="00B32837">
        <w:rPr>
          <w:rFonts w:ascii="Times New Roman" w:hAnsi="Times New Roman" w:cs="Times New Roman"/>
          <w:color w:val="auto"/>
          <w:szCs w:val="24"/>
        </w:rPr>
        <w:t xml:space="preserve">h </w:t>
      </w:r>
      <w:r w:rsidR="00197665">
        <w:rPr>
          <w:rFonts w:ascii="Times New Roman" w:hAnsi="Times New Roman" w:cs="Times New Roman"/>
          <w:color w:val="auto"/>
          <w:szCs w:val="24"/>
        </w:rPr>
        <w:t>are yellow-</w:t>
      </w:r>
      <w:r w:rsidR="00785CA1" w:rsidRPr="00B32837">
        <w:rPr>
          <w:rFonts w:ascii="Times New Roman" w:hAnsi="Times New Roman" w:cs="Times New Roman"/>
          <w:color w:val="auto"/>
          <w:szCs w:val="24"/>
        </w:rPr>
        <w:t xml:space="preserve">green </w:t>
      </w:r>
      <w:r w:rsidR="00F0107D" w:rsidRPr="00B32837">
        <w:rPr>
          <w:rFonts w:ascii="Times New Roman" w:hAnsi="Times New Roman" w:cs="Times New Roman"/>
          <w:color w:val="auto"/>
          <w:szCs w:val="24"/>
        </w:rPr>
        <w:t>(Figure 1a)</w:t>
      </w:r>
      <w:r w:rsidR="00197665">
        <w:rPr>
          <w:rFonts w:ascii="Times New Roman" w:hAnsi="Times New Roman" w:cs="Times New Roman"/>
          <w:color w:val="auto"/>
          <w:szCs w:val="24"/>
        </w:rPr>
        <w:t xml:space="preserve">, </w:t>
      </w:r>
      <w:r w:rsidR="00F0107D" w:rsidRPr="00B32837">
        <w:rPr>
          <w:rFonts w:ascii="Times New Roman" w:hAnsi="Times New Roman" w:cs="Times New Roman"/>
          <w:color w:val="auto"/>
          <w:szCs w:val="24"/>
        </w:rPr>
        <w:t xml:space="preserve"> </w:t>
      </w:r>
      <w:r w:rsidR="00785CA1" w:rsidRPr="00B32837">
        <w:rPr>
          <w:rFonts w:ascii="Times New Roman" w:hAnsi="Times New Roman" w:cs="Times New Roman"/>
          <w:color w:val="auto"/>
          <w:szCs w:val="24"/>
        </w:rPr>
        <w:t xml:space="preserve">and </w:t>
      </w:r>
      <w:r w:rsidRPr="00B32837">
        <w:rPr>
          <w:rFonts w:ascii="Times New Roman" w:hAnsi="Times New Roman" w:cs="Times New Roman"/>
          <w:color w:val="auto"/>
          <w:szCs w:val="24"/>
        </w:rPr>
        <w:t>2) mature leaves (5</w:t>
      </w:r>
      <w:r w:rsidRPr="00B32837">
        <w:rPr>
          <w:rFonts w:ascii="Times New Roman" w:hAnsi="Times New Roman" w:cs="Times New Roman"/>
          <w:color w:val="auto"/>
          <w:szCs w:val="24"/>
          <w:vertAlign w:val="superscript"/>
        </w:rPr>
        <w:t>th</w:t>
      </w:r>
      <w:r w:rsidRPr="00B32837">
        <w:rPr>
          <w:rFonts w:ascii="Times New Roman" w:hAnsi="Times New Roman" w:cs="Times New Roman"/>
          <w:color w:val="auto"/>
          <w:szCs w:val="24"/>
        </w:rPr>
        <w:t>-8</w:t>
      </w:r>
      <w:r w:rsidRPr="00B32837">
        <w:rPr>
          <w:rFonts w:ascii="Times New Roman" w:hAnsi="Times New Roman" w:cs="Times New Roman"/>
          <w:color w:val="auto"/>
          <w:szCs w:val="24"/>
          <w:vertAlign w:val="superscript"/>
        </w:rPr>
        <w:t>th</w:t>
      </w:r>
      <w:r w:rsidRPr="00B32837">
        <w:rPr>
          <w:rFonts w:ascii="Times New Roman" w:hAnsi="Times New Roman" w:cs="Times New Roman"/>
          <w:color w:val="auto"/>
          <w:szCs w:val="24"/>
        </w:rPr>
        <w:t xml:space="preserve"> </w:t>
      </w:r>
      <w:r w:rsidR="001421AE" w:rsidRPr="00B32837">
        <w:rPr>
          <w:rFonts w:ascii="Times New Roman" w:hAnsi="Times New Roman" w:cs="Times New Roman"/>
          <w:color w:val="auto"/>
          <w:szCs w:val="24"/>
        </w:rPr>
        <w:t>lea</w:t>
      </w:r>
      <w:r w:rsidR="00197665">
        <w:rPr>
          <w:rFonts w:ascii="Times New Roman" w:hAnsi="Times New Roman" w:cs="Times New Roman"/>
          <w:color w:val="auto"/>
          <w:szCs w:val="24"/>
        </w:rPr>
        <w:t>ves</w:t>
      </w:r>
      <w:r w:rsidR="0035155E" w:rsidRPr="00B32837">
        <w:rPr>
          <w:rFonts w:ascii="Times New Roman" w:hAnsi="Times New Roman" w:cs="Times New Roman"/>
          <w:color w:val="auto"/>
          <w:szCs w:val="24"/>
        </w:rPr>
        <w:t xml:space="preserve">, </w:t>
      </w:r>
      <w:r w:rsidR="00766906" w:rsidRPr="00B32837">
        <w:rPr>
          <w:rFonts w:ascii="Times New Roman" w:hAnsi="Times New Roman" w:cs="Times New Roman"/>
          <w:color w:val="auto"/>
          <w:szCs w:val="24"/>
        </w:rPr>
        <w:t>5-6</w:t>
      </w:r>
      <w:r w:rsidR="0035155E" w:rsidRPr="00B32837">
        <w:rPr>
          <w:rFonts w:ascii="Times New Roman" w:hAnsi="Times New Roman" w:cs="Times New Roman"/>
          <w:color w:val="auto"/>
          <w:szCs w:val="24"/>
        </w:rPr>
        <w:t xml:space="preserve"> </w:t>
      </w:r>
      <w:r w:rsidR="00766906" w:rsidRPr="00B32837">
        <w:rPr>
          <w:rFonts w:ascii="Times New Roman" w:hAnsi="Times New Roman" w:cs="Times New Roman"/>
          <w:color w:val="auto"/>
          <w:szCs w:val="24"/>
        </w:rPr>
        <w:t>week</w:t>
      </w:r>
      <w:r w:rsidR="0035155E" w:rsidRPr="00B32837">
        <w:rPr>
          <w:rFonts w:ascii="Times New Roman" w:hAnsi="Times New Roman" w:cs="Times New Roman"/>
          <w:color w:val="auto"/>
          <w:szCs w:val="24"/>
        </w:rPr>
        <w:t>s after emergence</w:t>
      </w:r>
      <w:r w:rsidR="001421AE" w:rsidRPr="00B32837">
        <w:rPr>
          <w:rFonts w:ascii="Times New Roman" w:hAnsi="Times New Roman" w:cs="Times New Roman"/>
          <w:color w:val="auto"/>
          <w:szCs w:val="24"/>
        </w:rPr>
        <w:t>)</w:t>
      </w:r>
      <w:r w:rsidR="00197665">
        <w:rPr>
          <w:rFonts w:ascii="Times New Roman" w:hAnsi="Times New Roman" w:cs="Times New Roman"/>
          <w:color w:val="auto"/>
          <w:szCs w:val="24"/>
        </w:rPr>
        <w:t>,</w:t>
      </w:r>
      <w:r w:rsidR="001421AE" w:rsidRPr="00B32837">
        <w:rPr>
          <w:rFonts w:ascii="Times New Roman" w:hAnsi="Times New Roman" w:cs="Times New Roman"/>
          <w:color w:val="auto"/>
          <w:szCs w:val="24"/>
        </w:rPr>
        <w:t xml:space="preserve"> which </w:t>
      </w:r>
      <w:r w:rsidR="00197665">
        <w:rPr>
          <w:rFonts w:ascii="Times New Roman" w:hAnsi="Times New Roman" w:cs="Times New Roman"/>
          <w:color w:val="auto"/>
          <w:szCs w:val="24"/>
        </w:rPr>
        <w:t>a</w:t>
      </w:r>
      <w:r w:rsidR="001421AE" w:rsidRPr="00B32837">
        <w:rPr>
          <w:rFonts w:ascii="Times New Roman" w:hAnsi="Times New Roman" w:cs="Times New Roman"/>
          <w:color w:val="auto"/>
          <w:szCs w:val="24"/>
        </w:rPr>
        <w:t xml:space="preserve">re more expanded </w:t>
      </w:r>
      <w:r w:rsidRPr="00B32837">
        <w:rPr>
          <w:rFonts w:ascii="Times New Roman" w:hAnsi="Times New Roman" w:cs="Times New Roman"/>
          <w:color w:val="auto"/>
          <w:szCs w:val="24"/>
        </w:rPr>
        <w:t xml:space="preserve">and </w:t>
      </w:r>
      <w:r w:rsidR="00197665">
        <w:rPr>
          <w:rFonts w:ascii="Times New Roman" w:hAnsi="Times New Roman" w:cs="Times New Roman"/>
          <w:color w:val="auto"/>
          <w:szCs w:val="24"/>
        </w:rPr>
        <w:t xml:space="preserve">of </w:t>
      </w:r>
      <w:r w:rsidRPr="00B32837">
        <w:rPr>
          <w:rFonts w:ascii="Times New Roman" w:hAnsi="Times New Roman" w:cs="Times New Roman"/>
          <w:color w:val="auto"/>
          <w:szCs w:val="24"/>
        </w:rPr>
        <w:t xml:space="preserve">darker green </w:t>
      </w:r>
      <w:r w:rsidR="00CB7BE8" w:rsidRPr="00B32837">
        <w:rPr>
          <w:rFonts w:ascii="Times New Roman" w:hAnsi="Times New Roman" w:cs="Times New Roman"/>
          <w:color w:val="auto"/>
          <w:szCs w:val="24"/>
        </w:rPr>
        <w:t>(Figure 1</w:t>
      </w:r>
      <w:r w:rsidR="00F0107D" w:rsidRPr="00B32837">
        <w:rPr>
          <w:rFonts w:ascii="Times New Roman" w:hAnsi="Times New Roman" w:cs="Times New Roman"/>
          <w:color w:val="auto"/>
          <w:szCs w:val="24"/>
        </w:rPr>
        <w:t>b</w:t>
      </w:r>
      <w:r w:rsidR="00CB7BE8" w:rsidRPr="00B32837">
        <w:rPr>
          <w:rFonts w:ascii="Times New Roman" w:hAnsi="Times New Roman" w:cs="Times New Roman"/>
          <w:color w:val="auto"/>
          <w:szCs w:val="24"/>
        </w:rPr>
        <w:t>)</w:t>
      </w:r>
      <w:r w:rsidR="00106AC8" w:rsidRPr="00B32837">
        <w:rPr>
          <w:rFonts w:ascii="Times New Roman" w:hAnsi="Times New Roman" w:cs="Times New Roman"/>
          <w:color w:val="auto"/>
          <w:szCs w:val="24"/>
        </w:rPr>
        <w:t xml:space="preserve">. The variation </w:t>
      </w:r>
      <w:r w:rsidR="001811AD" w:rsidRPr="00B32837">
        <w:rPr>
          <w:rFonts w:ascii="Times New Roman" w:hAnsi="Times New Roman" w:cs="Times New Roman"/>
          <w:color w:val="auto"/>
          <w:szCs w:val="24"/>
        </w:rPr>
        <w:t>in</w:t>
      </w:r>
      <w:r w:rsidR="00106AC8" w:rsidRPr="00B32837">
        <w:rPr>
          <w:rFonts w:ascii="Times New Roman" w:hAnsi="Times New Roman" w:cs="Times New Roman"/>
          <w:color w:val="auto"/>
          <w:szCs w:val="24"/>
        </w:rPr>
        <w:t xml:space="preserve"> time for each stage depend</w:t>
      </w:r>
      <w:r w:rsidR="001811AD" w:rsidRPr="00B32837">
        <w:rPr>
          <w:rFonts w:ascii="Times New Roman" w:hAnsi="Times New Roman" w:cs="Times New Roman"/>
          <w:color w:val="auto"/>
          <w:szCs w:val="24"/>
        </w:rPr>
        <w:t>s</w:t>
      </w:r>
      <w:r w:rsidR="00106AC8" w:rsidRPr="00B32837">
        <w:rPr>
          <w:rFonts w:ascii="Times New Roman" w:hAnsi="Times New Roman" w:cs="Times New Roman"/>
          <w:color w:val="auto"/>
          <w:szCs w:val="24"/>
        </w:rPr>
        <w:t xml:space="preserve"> upon season.</w:t>
      </w:r>
    </w:p>
    <w:p w:rsidR="00CE0A80" w:rsidRDefault="00CE0A80" w:rsidP="000E2489">
      <w:pPr>
        <w:jc w:val="thaiDistribute"/>
        <w:rPr>
          <w:rFonts w:ascii="Times New Roman" w:hAnsi="Times New Roman" w:cs="Times New Roman"/>
          <w:szCs w:val="24"/>
        </w:rPr>
      </w:pPr>
    </w:p>
    <w:p w:rsidR="00CB7BE8" w:rsidRDefault="00ED2AD4" w:rsidP="00CE0A80">
      <w:pPr>
        <w:jc w:val="thaiDistribut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en-US" w:bidi="th-TH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0pt;height:146.25pt;visibility:visible">
            <v:imagedata r:id="rId9" o:title=""/>
          </v:shape>
        </w:pict>
      </w:r>
      <w:r w:rsidR="002A28A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US" w:bidi="th-TH"/>
        </w:rPr>
        <w:pict>
          <v:shape id="Picture 2" o:spid="_x0000_i1026" type="#_x0000_t75" style="width:196.5pt;height:147.75pt;visibility:visible">
            <v:imagedata r:id="rId10" o:title=""/>
          </v:shape>
        </w:pict>
      </w:r>
    </w:p>
    <w:p w:rsidR="00CB7BE8" w:rsidRDefault="00EB5249" w:rsidP="00EB5249">
      <w:pPr>
        <w:tabs>
          <w:tab w:val="center" w:pos="2410"/>
          <w:tab w:val="center" w:pos="7371"/>
        </w:tabs>
        <w:jc w:val="thaiDistribut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(a)</w:t>
      </w:r>
      <w:r>
        <w:rPr>
          <w:rFonts w:ascii="Times New Roman" w:hAnsi="Times New Roman" w:cs="Times New Roman"/>
          <w:szCs w:val="24"/>
        </w:rPr>
        <w:tab/>
        <w:t>(b)</w:t>
      </w:r>
    </w:p>
    <w:p w:rsidR="00CB7BE8" w:rsidRDefault="00CB7BE8" w:rsidP="002A28A7">
      <w:pPr>
        <w:jc w:val="thaiDistribute"/>
        <w:rPr>
          <w:rFonts w:ascii="Times New Roman" w:hAnsi="Times New Roman" w:cs="Times New Roman"/>
          <w:szCs w:val="24"/>
        </w:rPr>
      </w:pPr>
      <w:r w:rsidRPr="00023CD3">
        <w:rPr>
          <w:rFonts w:ascii="Times New Roman" w:hAnsi="Times New Roman" w:cs="Times New Roman"/>
          <w:b/>
          <w:bCs/>
          <w:szCs w:val="24"/>
        </w:rPr>
        <w:t>Figure 1.</w:t>
      </w:r>
      <w:r>
        <w:rPr>
          <w:rFonts w:ascii="Times New Roman" w:hAnsi="Times New Roman" w:cs="Times New Roman"/>
          <w:szCs w:val="24"/>
        </w:rPr>
        <w:t xml:space="preserve"> </w:t>
      </w:r>
      <w:r w:rsidR="009E7049">
        <w:rPr>
          <w:rFonts w:ascii="Times New Roman" w:hAnsi="Times New Roman" w:cs="Times New Roman"/>
          <w:szCs w:val="24"/>
        </w:rPr>
        <w:t xml:space="preserve"> </w:t>
      </w:r>
      <w:r w:rsidR="00960075">
        <w:rPr>
          <w:rFonts w:ascii="Times New Roman" w:hAnsi="Times New Roman" w:cs="Times New Roman"/>
          <w:szCs w:val="24"/>
        </w:rPr>
        <w:t>C</w:t>
      </w:r>
      <w:r w:rsidR="002A28A7">
        <w:rPr>
          <w:rFonts w:ascii="Times New Roman" w:hAnsi="Times New Roman" w:cs="Times New Roman"/>
          <w:szCs w:val="24"/>
        </w:rPr>
        <w:t>offee leaves</w:t>
      </w:r>
      <w:r w:rsidR="00197665">
        <w:rPr>
          <w:rFonts w:ascii="Times New Roman" w:hAnsi="Times New Roman" w:cs="Times New Roman"/>
          <w:szCs w:val="24"/>
        </w:rPr>
        <w:t>:</w:t>
      </w:r>
      <w:r w:rsidR="002A28A7">
        <w:rPr>
          <w:rFonts w:ascii="Times New Roman" w:hAnsi="Times New Roman" w:cs="Times New Roman"/>
          <w:szCs w:val="24"/>
        </w:rPr>
        <w:t xml:space="preserve"> (</w:t>
      </w:r>
      <w:r w:rsidR="00F0107D">
        <w:rPr>
          <w:rFonts w:ascii="Times New Roman" w:hAnsi="Times New Roman" w:cs="Times New Roman"/>
          <w:szCs w:val="24"/>
        </w:rPr>
        <w:t>a</w:t>
      </w:r>
      <w:r w:rsidR="002A28A7">
        <w:rPr>
          <w:rFonts w:ascii="Times New Roman" w:hAnsi="Times New Roman" w:cs="Times New Roman"/>
          <w:szCs w:val="24"/>
        </w:rPr>
        <w:t>) buds and young leaves</w:t>
      </w:r>
      <w:r w:rsidR="00197665">
        <w:rPr>
          <w:rFonts w:ascii="Times New Roman" w:hAnsi="Times New Roman" w:cs="Times New Roman"/>
          <w:szCs w:val="24"/>
        </w:rPr>
        <w:t>;</w:t>
      </w:r>
      <w:r w:rsidR="002A28A7">
        <w:rPr>
          <w:rFonts w:ascii="Times New Roman" w:hAnsi="Times New Roman" w:cs="Times New Roman"/>
          <w:szCs w:val="24"/>
        </w:rPr>
        <w:t xml:space="preserve"> (</w:t>
      </w:r>
      <w:r w:rsidR="00F0107D">
        <w:rPr>
          <w:rFonts w:ascii="Times New Roman" w:hAnsi="Times New Roman" w:cs="Times New Roman"/>
          <w:szCs w:val="24"/>
        </w:rPr>
        <w:t>b</w:t>
      </w:r>
      <w:r w:rsidR="002A28A7">
        <w:rPr>
          <w:rFonts w:ascii="Times New Roman" w:hAnsi="Times New Roman" w:cs="Times New Roman"/>
          <w:szCs w:val="24"/>
        </w:rPr>
        <w:t>) mature leaves</w:t>
      </w:r>
    </w:p>
    <w:p w:rsidR="00CB7BE8" w:rsidRPr="00E91128" w:rsidRDefault="00CB7BE8" w:rsidP="00CE0A80">
      <w:pPr>
        <w:jc w:val="thaiDistribute"/>
        <w:rPr>
          <w:rFonts w:ascii="Times New Roman" w:hAnsi="Times New Roman" w:cs="Times New Roman"/>
          <w:sz w:val="20"/>
        </w:rPr>
      </w:pPr>
    </w:p>
    <w:p w:rsidR="00CE0A80" w:rsidRDefault="00F0107D" w:rsidP="00CE0A80">
      <w:pPr>
        <w:jc w:val="thaiDistribute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Coffee L</w:t>
      </w:r>
      <w:r w:rsidR="00960075">
        <w:rPr>
          <w:rFonts w:ascii="Times New Roman" w:hAnsi="Times New Roman" w:cs="Times New Roman"/>
          <w:b/>
          <w:bCs/>
          <w:szCs w:val="24"/>
        </w:rPr>
        <w:t>eaf Processing</w:t>
      </w:r>
    </w:p>
    <w:p w:rsidR="0020355D" w:rsidRDefault="0020355D" w:rsidP="0020355D">
      <w:pPr>
        <w:spacing w:line="72" w:lineRule="auto"/>
        <w:jc w:val="thaiDistribute"/>
        <w:rPr>
          <w:rFonts w:ascii="Times New Roman" w:hAnsi="Times New Roman" w:cs="Times New Roman"/>
          <w:b/>
          <w:bCs/>
          <w:szCs w:val="24"/>
        </w:rPr>
      </w:pPr>
    </w:p>
    <w:p w:rsidR="009E7049" w:rsidRPr="00F0107D" w:rsidRDefault="009E7049" w:rsidP="009E7049">
      <w:pPr>
        <w:spacing w:line="72" w:lineRule="auto"/>
        <w:jc w:val="thaiDistribute"/>
        <w:rPr>
          <w:rFonts w:ascii="Times New Roman" w:hAnsi="Times New Roman" w:cs="Times New Roman"/>
          <w:b/>
          <w:bCs/>
          <w:szCs w:val="24"/>
        </w:rPr>
      </w:pPr>
    </w:p>
    <w:p w:rsidR="00745B88" w:rsidRPr="00197665" w:rsidRDefault="00CE0A80" w:rsidP="000E2489">
      <w:pPr>
        <w:spacing w:line="276" w:lineRule="auto"/>
        <w:jc w:val="thaiDistribute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A9447B" w:rsidRPr="00197665">
        <w:rPr>
          <w:rFonts w:ascii="Times New Roman" w:hAnsi="Times New Roman" w:cs="Times New Roman"/>
          <w:color w:val="auto"/>
          <w:szCs w:val="24"/>
        </w:rPr>
        <w:t>Y</w:t>
      </w:r>
      <w:r w:rsidRPr="00197665">
        <w:rPr>
          <w:rFonts w:ascii="Times New Roman" w:hAnsi="Times New Roman" w:cs="Times New Roman"/>
          <w:color w:val="auto"/>
          <w:szCs w:val="24"/>
        </w:rPr>
        <w:t xml:space="preserve">oung and mature </w:t>
      </w:r>
      <w:r w:rsidR="00A9447B" w:rsidRPr="00197665">
        <w:rPr>
          <w:rFonts w:ascii="Times New Roman" w:hAnsi="Times New Roman" w:cs="Times New Roman"/>
          <w:color w:val="auto"/>
          <w:szCs w:val="24"/>
        </w:rPr>
        <w:t xml:space="preserve">coffee </w:t>
      </w:r>
      <w:r w:rsidRPr="00197665">
        <w:rPr>
          <w:rFonts w:ascii="Times New Roman" w:hAnsi="Times New Roman" w:cs="Times New Roman"/>
          <w:color w:val="auto"/>
          <w:szCs w:val="24"/>
        </w:rPr>
        <w:t>leaves</w:t>
      </w:r>
      <w:r w:rsidR="00A9447B" w:rsidRPr="00197665">
        <w:rPr>
          <w:rFonts w:ascii="Times New Roman" w:hAnsi="Times New Roman" w:cs="Times New Roman"/>
          <w:color w:val="auto"/>
          <w:szCs w:val="24"/>
        </w:rPr>
        <w:t xml:space="preserve"> </w:t>
      </w:r>
      <w:r w:rsidRPr="00197665">
        <w:rPr>
          <w:rFonts w:ascii="Times New Roman" w:hAnsi="Times New Roman" w:cs="Times New Roman"/>
          <w:color w:val="auto"/>
          <w:szCs w:val="24"/>
        </w:rPr>
        <w:t>were</w:t>
      </w:r>
      <w:r w:rsidR="00745B88" w:rsidRPr="00197665">
        <w:rPr>
          <w:rFonts w:ascii="Times New Roman" w:hAnsi="Times New Roman" w:cs="Times New Roman"/>
          <w:color w:val="auto"/>
          <w:szCs w:val="24"/>
        </w:rPr>
        <w:t xml:space="preserve"> picked and</w:t>
      </w:r>
      <w:r w:rsidRPr="00197665">
        <w:rPr>
          <w:rFonts w:ascii="Times New Roman" w:hAnsi="Times New Roman" w:cs="Times New Roman"/>
          <w:color w:val="auto"/>
          <w:szCs w:val="24"/>
        </w:rPr>
        <w:t xml:space="preserve"> </w:t>
      </w:r>
      <w:r w:rsidR="00A9447B" w:rsidRPr="00197665">
        <w:rPr>
          <w:rFonts w:ascii="Times New Roman" w:hAnsi="Times New Roman" w:cs="Times New Roman"/>
          <w:color w:val="auto"/>
          <w:szCs w:val="24"/>
        </w:rPr>
        <w:t xml:space="preserve">sorted, </w:t>
      </w:r>
      <w:r w:rsidRPr="00197665">
        <w:rPr>
          <w:rFonts w:ascii="Times New Roman" w:hAnsi="Times New Roman" w:cs="Times New Roman"/>
          <w:color w:val="auto"/>
          <w:szCs w:val="24"/>
        </w:rPr>
        <w:t>washed</w:t>
      </w:r>
      <w:r w:rsidR="00A9447B" w:rsidRPr="00197665">
        <w:rPr>
          <w:rFonts w:ascii="Times New Roman" w:hAnsi="Times New Roman" w:cs="Times New Roman"/>
          <w:color w:val="auto"/>
          <w:szCs w:val="24"/>
        </w:rPr>
        <w:t xml:space="preserve"> with tab water</w:t>
      </w:r>
      <w:r w:rsidRPr="00197665">
        <w:rPr>
          <w:rFonts w:ascii="Times New Roman" w:hAnsi="Times New Roman" w:cs="Times New Roman"/>
          <w:color w:val="auto"/>
          <w:szCs w:val="24"/>
        </w:rPr>
        <w:t xml:space="preserve"> and </w:t>
      </w:r>
      <w:r w:rsidR="00A9447B" w:rsidRPr="00197665">
        <w:rPr>
          <w:rFonts w:ascii="Times New Roman" w:hAnsi="Times New Roman" w:cs="Times New Roman"/>
          <w:color w:val="auto"/>
          <w:szCs w:val="24"/>
        </w:rPr>
        <w:t>air-</w:t>
      </w:r>
      <w:r w:rsidRPr="00197665">
        <w:rPr>
          <w:rFonts w:ascii="Times New Roman" w:hAnsi="Times New Roman" w:cs="Times New Roman"/>
          <w:color w:val="auto"/>
          <w:szCs w:val="24"/>
        </w:rPr>
        <w:t xml:space="preserve">dried. </w:t>
      </w:r>
      <w:r w:rsidR="005746A9" w:rsidRPr="00197665">
        <w:rPr>
          <w:rFonts w:ascii="Times New Roman" w:hAnsi="Times New Roman" w:cs="Times New Roman"/>
          <w:color w:val="auto"/>
          <w:szCs w:val="24"/>
        </w:rPr>
        <w:t xml:space="preserve">One hundred </w:t>
      </w:r>
      <w:r w:rsidR="00745B88" w:rsidRPr="00197665">
        <w:rPr>
          <w:rFonts w:ascii="Times New Roman" w:hAnsi="Times New Roman" w:cs="Times New Roman"/>
          <w:color w:val="auto"/>
          <w:szCs w:val="24"/>
        </w:rPr>
        <w:t>g</w:t>
      </w:r>
      <w:r w:rsidR="00CF3945" w:rsidRPr="00197665">
        <w:rPr>
          <w:rFonts w:ascii="Times New Roman" w:hAnsi="Times New Roman" w:cs="Times New Roman"/>
          <w:color w:val="auto"/>
          <w:szCs w:val="24"/>
        </w:rPr>
        <w:t>rams</w:t>
      </w:r>
      <w:r w:rsidR="00956EFE" w:rsidRPr="00197665">
        <w:rPr>
          <w:rFonts w:ascii="Times New Roman" w:hAnsi="Times New Roman" w:cs="Times New Roman"/>
          <w:color w:val="auto"/>
          <w:szCs w:val="24"/>
        </w:rPr>
        <w:t xml:space="preserve"> of young </w:t>
      </w:r>
      <w:r w:rsidR="005746A9" w:rsidRPr="00197665">
        <w:rPr>
          <w:rFonts w:ascii="Times New Roman" w:hAnsi="Times New Roman" w:cs="Times New Roman"/>
          <w:color w:val="auto"/>
          <w:szCs w:val="24"/>
        </w:rPr>
        <w:t xml:space="preserve">leaves </w:t>
      </w:r>
      <w:r w:rsidRPr="00197665">
        <w:rPr>
          <w:rFonts w:ascii="Times New Roman" w:hAnsi="Times New Roman" w:cs="Times New Roman"/>
          <w:color w:val="auto"/>
          <w:szCs w:val="24"/>
        </w:rPr>
        <w:t>were roasted at 100</w:t>
      </w:r>
      <w:r w:rsidRPr="00197665">
        <w:rPr>
          <w:rFonts w:ascii="Cambria Math" w:hAnsi="Cambria Math" w:cs="Times New Roman"/>
          <w:color w:val="auto"/>
          <w:sz w:val="20"/>
        </w:rPr>
        <w:t>±</w:t>
      </w:r>
      <w:r w:rsidRPr="00197665">
        <w:rPr>
          <w:rFonts w:ascii="Times New Roman" w:hAnsi="Times New Roman" w:cs="Times New Roman"/>
          <w:color w:val="auto"/>
          <w:szCs w:val="24"/>
        </w:rPr>
        <w:t xml:space="preserve">10 </w:t>
      </w:r>
      <w:r w:rsidRPr="00197665">
        <w:rPr>
          <w:rFonts w:ascii="Times New Roman" w:hAnsi="Times New Roman" w:hint="cs"/>
          <w:color w:val="auto"/>
          <w:szCs w:val="24"/>
          <w:vertAlign w:val="superscript"/>
          <w:cs/>
          <w:lang w:bidi="th-TH"/>
        </w:rPr>
        <w:t>๐</w:t>
      </w:r>
      <w:r w:rsidRPr="00197665">
        <w:rPr>
          <w:rFonts w:ascii="Times New Roman" w:hAnsi="Times New Roman" w:cs="Times New Roman"/>
          <w:color w:val="auto"/>
          <w:szCs w:val="24"/>
        </w:rPr>
        <w:t>C</w:t>
      </w:r>
      <w:r w:rsidR="00956EFE" w:rsidRPr="00197665">
        <w:rPr>
          <w:rFonts w:ascii="Times New Roman" w:hAnsi="Times New Roman" w:cs="Times New Roman"/>
          <w:color w:val="auto"/>
          <w:szCs w:val="24"/>
        </w:rPr>
        <w:t xml:space="preserve"> </w:t>
      </w:r>
      <w:r w:rsidR="00197665" w:rsidRPr="00197665">
        <w:rPr>
          <w:rFonts w:ascii="Times New Roman" w:hAnsi="Times New Roman" w:cs="Times New Roman"/>
          <w:color w:val="auto"/>
          <w:szCs w:val="24"/>
        </w:rPr>
        <w:t>in a</w:t>
      </w:r>
      <w:r w:rsidR="00956EFE" w:rsidRPr="00197665">
        <w:rPr>
          <w:rFonts w:ascii="Times New Roman" w:hAnsi="Times New Roman" w:cs="Times New Roman"/>
          <w:color w:val="auto"/>
          <w:szCs w:val="24"/>
        </w:rPr>
        <w:t xml:space="preserve"> rotary ro</w:t>
      </w:r>
      <w:r w:rsidR="00532193" w:rsidRPr="00197665">
        <w:rPr>
          <w:rFonts w:ascii="Times New Roman" w:hAnsi="Times New Roman" w:cs="Times New Roman"/>
          <w:color w:val="auto"/>
          <w:szCs w:val="24"/>
        </w:rPr>
        <w:t>a</w:t>
      </w:r>
      <w:r w:rsidR="00956EFE" w:rsidRPr="00197665">
        <w:rPr>
          <w:rFonts w:ascii="Times New Roman" w:hAnsi="Times New Roman" w:cs="Times New Roman"/>
          <w:color w:val="auto"/>
          <w:szCs w:val="24"/>
        </w:rPr>
        <w:t>ster for 6 min</w:t>
      </w:r>
      <w:r w:rsidR="00CF3945" w:rsidRPr="00197665">
        <w:rPr>
          <w:rFonts w:ascii="Times New Roman" w:hAnsi="Times New Roman" w:cs="Times New Roman"/>
          <w:color w:val="auto"/>
          <w:szCs w:val="24"/>
        </w:rPr>
        <w:t>.</w:t>
      </w:r>
      <w:r w:rsidR="00CC7C94" w:rsidRPr="00197665">
        <w:rPr>
          <w:rFonts w:ascii="Times New Roman" w:hAnsi="Times New Roman" w:cs="Times New Roman"/>
          <w:color w:val="auto"/>
          <w:szCs w:val="24"/>
        </w:rPr>
        <w:t xml:space="preserve"> or until the leaves were soft and roll</w:t>
      </w:r>
      <w:r w:rsidR="00197665" w:rsidRPr="00197665">
        <w:rPr>
          <w:rFonts w:ascii="Times New Roman" w:hAnsi="Times New Roman" w:cs="Times New Roman"/>
          <w:color w:val="auto"/>
          <w:szCs w:val="24"/>
        </w:rPr>
        <w:t>able</w:t>
      </w:r>
      <w:r w:rsidR="00956EFE" w:rsidRPr="00197665">
        <w:rPr>
          <w:rFonts w:ascii="Times New Roman" w:hAnsi="Times New Roman" w:cs="Times New Roman"/>
          <w:color w:val="auto"/>
          <w:szCs w:val="24"/>
        </w:rPr>
        <w:t xml:space="preserve">.  The young roasted leaves were then rolled by </w:t>
      </w:r>
      <w:r w:rsidRPr="00197665">
        <w:rPr>
          <w:rFonts w:ascii="Times New Roman" w:hAnsi="Times New Roman" w:cs="Times New Roman"/>
          <w:color w:val="auto"/>
          <w:szCs w:val="24"/>
        </w:rPr>
        <w:t>hand</w:t>
      </w:r>
      <w:r w:rsidR="00CC7C94" w:rsidRPr="00197665">
        <w:rPr>
          <w:rFonts w:ascii="Times New Roman" w:hAnsi="Times New Roman" w:cs="Times New Roman"/>
          <w:color w:val="auto"/>
          <w:szCs w:val="24"/>
        </w:rPr>
        <w:t xml:space="preserve">, </w:t>
      </w:r>
      <w:r w:rsidR="00197665" w:rsidRPr="00197665">
        <w:rPr>
          <w:rFonts w:ascii="Times New Roman" w:hAnsi="Times New Roman" w:cs="Times New Roman"/>
          <w:color w:val="auto"/>
          <w:szCs w:val="24"/>
        </w:rPr>
        <w:t>and a</w:t>
      </w:r>
      <w:r w:rsidRPr="00197665">
        <w:rPr>
          <w:rFonts w:ascii="Times New Roman" w:hAnsi="Times New Roman" w:cs="Times New Roman"/>
          <w:color w:val="auto"/>
          <w:szCs w:val="24"/>
        </w:rPr>
        <w:t>fter rolling</w:t>
      </w:r>
      <w:r w:rsidR="00197665" w:rsidRPr="00197665">
        <w:rPr>
          <w:rFonts w:ascii="Times New Roman" w:hAnsi="Times New Roman" w:cs="Times New Roman"/>
          <w:color w:val="auto"/>
          <w:szCs w:val="24"/>
        </w:rPr>
        <w:t xml:space="preserve"> </w:t>
      </w:r>
      <w:r w:rsidRPr="00197665">
        <w:rPr>
          <w:rFonts w:ascii="Times New Roman" w:hAnsi="Times New Roman" w:cs="Times New Roman"/>
          <w:color w:val="auto"/>
          <w:szCs w:val="24"/>
        </w:rPr>
        <w:t>they were roasted again at 100</w:t>
      </w:r>
      <w:r w:rsidRPr="00197665">
        <w:rPr>
          <w:rFonts w:ascii="Cambria Math" w:hAnsi="Cambria Math" w:cs="Times New Roman"/>
          <w:color w:val="auto"/>
          <w:sz w:val="20"/>
        </w:rPr>
        <w:t>±</w:t>
      </w:r>
      <w:r w:rsidRPr="00197665">
        <w:rPr>
          <w:rFonts w:ascii="Times New Roman" w:hAnsi="Times New Roman" w:cs="Times New Roman"/>
          <w:color w:val="auto"/>
          <w:szCs w:val="24"/>
        </w:rPr>
        <w:t xml:space="preserve">10 </w:t>
      </w:r>
      <w:r w:rsidRPr="00197665">
        <w:rPr>
          <w:rFonts w:ascii="Times New Roman" w:hAnsi="Times New Roman" w:hint="cs"/>
          <w:color w:val="auto"/>
          <w:szCs w:val="24"/>
          <w:vertAlign w:val="superscript"/>
          <w:cs/>
          <w:lang w:bidi="th-TH"/>
        </w:rPr>
        <w:t>๐</w:t>
      </w:r>
      <w:r w:rsidRPr="00197665">
        <w:rPr>
          <w:rFonts w:ascii="Times New Roman" w:hAnsi="Times New Roman" w:cs="Times New Roman"/>
          <w:color w:val="auto"/>
          <w:szCs w:val="24"/>
        </w:rPr>
        <w:t>C for 1 h</w:t>
      </w:r>
      <w:r w:rsidR="00A45C30" w:rsidRPr="00197665">
        <w:rPr>
          <w:rFonts w:ascii="Times New Roman" w:hAnsi="Times New Roman" w:cs="Times New Roman"/>
          <w:color w:val="auto"/>
          <w:szCs w:val="24"/>
        </w:rPr>
        <w:t xml:space="preserve">r </w:t>
      </w:r>
      <w:r w:rsidRPr="00197665">
        <w:rPr>
          <w:rFonts w:ascii="Times New Roman" w:hAnsi="Times New Roman" w:cs="Times New Roman"/>
          <w:color w:val="auto"/>
          <w:szCs w:val="24"/>
        </w:rPr>
        <w:t>and 15 min</w:t>
      </w:r>
      <w:r w:rsidR="00CF3945" w:rsidRPr="00197665">
        <w:rPr>
          <w:rFonts w:ascii="Times New Roman" w:hAnsi="Times New Roman" w:cs="Times New Roman"/>
          <w:color w:val="auto"/>
          <w:szCs w:val="24"/>
        </w:rPr>
        <w:t>.</w:t>
      </w:r>
      <w:r w:rsidRPr="00197665">
        <w:rPr>
          <w:rFonts w:ascii="Times New Roman" w:hAnsi="Times New Roman" w:cs="Times New Roman"/>
          <w:color w:val="auto"/>
          <w:szCs w:val="24"/>
        </w:rPr>
        <w:t xml:space="preserve"> or until the leaves were dry and crispy</w:t>
      </w:r>
      <w:r w:rsidR="001A139C" w:rsidRPr="00197665">
        <w:rPr>
          <w:rFonts w:ascii="Times New Roman" w:hAnsi="Times New Roman" w:cs="Times New Roman"/>
          <w:color w:val="auto"/>
          <w:szCs w:val="24"/>
        </w:rPr>
        <w:t xml:space="preserve"> (Figure 2</w:t>
      </w:r>
      <w:r w:rsidR="00745B88" w:rsidRPr="00197665">
        <w:rPr>
          <w:rFonts w:ascii="Times New Roman" w:hAnsi="Times New Roman" w:cs="Times New Roman"/>
          <w:color w:val="auto"/>
          <w:szCs w:val="24"/>
        </w:rPr>
        <w:t>a</w:t>
      </w:r>
      <w:r w:rsidR="001A139C" w:rsidRPr="00197665">
        <w:rPr>
          <w:rFonts w:ascii="Times New Roman" w:hAnsi="Times New Roman" w:cs="Times New Roman"/>
          <w:color w:val="auto"/>
          <w:szCs w:val="24"/>
        </w:rPr>
        <w:t>)</w:t>
      </w:r>
      <w:r w:rsidRPr="00197665">
        <w:rPr>
          <w:rFonts w:ascii="Times New Roman" w:hAnsi="Times New Roman" w:cs="Times New Roman"/>
          <w:color w:val="auto"/>
          <w:szCs w:val="24"/>
        </w:rPr>
        <w:t xml:space="preserve">. </w:t>
      </w:r>
      <w:r w:rsidR="00CC7C94" w:rsidRPr="00197665">
        <w:rPr>
          <w:rFonts w:ascii="Times New Roman" w:hAnsi="Times New Roman" w:cs="Times New Roman"/>
          <w:color w:val="auto"/>
          <w:szCs w:val="24"/>
        </w:rPr>
        <w:t xml:space="preserve"> </w:t>
      </w:r>
      <w:r w:rsidRPr="00197665">
        <w:rPr>
          <w:rFonts w:ascii="Times New Roman" w:hAnsi="Times New Roman" w:cs="Times New Roman"/>
          <w:color w:val="auto"/>
          <w:szCs w:val="24"/>
        </w:rPr>
        <w:t xml:space="preserve">For mature leaves, </w:t>
      </w:r>
      <w:r w:rsidR="005746A9" w:rsidRPr="00197665">
        <w:rPr>
          <w:rFonts w:ascii="Times New Roman" w:hAnsi="Times New Roman" w:cs="Times New Roman"/>
          <w:color w:val="auto"/>
          <w:szCs w:val="24"/>
        </w:rPr>
        <w:t xml:space="preserve">100 grams of leaves </w:t>
      </w:r>
      <w:r w:rsidRPr="00197665">
        <w:rPr>
          <w:rFonts w:ascii="Times New Roman" w:hAnsi="Times New Roman" w:cs="Times New Roman"/>
          <w:color w:val="auto"/>
          <w:szCs w:val="24"/>
        </w:rPr>
        <w:t xml:space="preserve">were roasted </w:t>
      </w:r>
      <w:r w:rsidR="00197665" w:rsidRPr="00197665">
        <w:rPr>
          <w:rFonts w:ascii="Times New Roman" w:hAnsi="Times New Roman" w:cs="Times New Roman"/>
          <w:color w:val="auto"/>
          <w:szCs w:val="24"/>
        </w:rPr>
        <w:t>at 100</w:t>
      </w:r>
      <w:r w:rsidR="00197665" w:rsidRPr="00197665">
        <w:rPr>
          <w:rFonts w:ascii="Cambria Math" w:hAnsi="Cambria Math" w:cs="Times New Roman"/>
          <w:color w:val="auto"/>
          <w:sz w:val="20"/>
        </w:rPr>
        <w:t>±</w:t>
      </w:r>
      <w:r w:rsidR="00197665" w:rsidRPr="00197665">
        <w:rPr>
          <w:rFonts w:ascii="Times New Roman" w:hAnsi="Times New Roman" w:cs="Times New Roman"/>
          <w:color w:val="auto"/>
          <w:szCs w:val="24"/>
        </w:rPr>
        <w:t xml:space="preserve">10 </w:t>
      </w:r>
      <w:r w:rsidR="00197665" w:rsidRPr="00197665">
        <w:rPr>
          <w:rFonts w:ascii="Times New Roman" w:hAnsi="Times New Roman" w:hint="cs"/>
          <w:color w:val="auto"/>
          <w:szCs w:val="24"/>
          <w:vertAlign w:val="superscript"/>
          <w:cs/>
          <w:lang w:bidi="th-TH"/>
        </w:rPr>
        <w:t>๐</w:t>
      </w:r>
      <w:r w:rsidR="00197665" w:rsidRPr="00197665">
        <w:rPr>
          <w:rFonts w:ascii="Times New Roman" w:hAnsi="Times New Roman" w:cs="Times New Roman"/>
          <w:color w:val="auto"/>
          <w:szCs w:val="24"/>
        </w:rPr>
        <w:t xml:space="preserve">C </w:t>
      </w:r>
      <w:r w:rsidRPr="00197665">
        <w:rPr>
          <w:rFonts w:ascii="Times New Roman" w:hAnsi="Times New Roman" w:cs="Times New Roman"/>
          <w:color w:val="auto"/>
          <w:szCs w:val="24"/>
        </w:rPr>
        <w:t xml:space="preserve">for 1 hr </w:t>
      </w:r>
      <w:r w:rsidR="0087788D" w:rsidRPr="00197665">
        <w:rPr>
          <w:rFonts w:ascii="Times New Roman" w:hAnsi="Times New Roman" w:cs="Times New Roman"/>
          <w:color w:val="auto"/>
          <w:szCs w:val="24"/>
        </w:rPr>
        <w:t>or until the leaves were dry</w:t>
      </w:r>
      <w:r w:rsidR="00C11034" w:rsidRPr="00197665">
        <w:rPr>
          <w:rFonts w:ascii="Times New Roman" w:hAnsi="Times New Roman" w:cs="Times New Roman"/>
          <w:color w:val="auto"/>
          <w:szCs w:val="24"/>
        </w:rPr>
        <w:t>,</w:t>
      </w:r>
      <w:r w:rsidR="0087788D" w:rsidRPr="00197665">
        <w:rPr>
          <w:rFonts w:ascii="Times New Roman" w:hAnsi="Times New Roman" w:cs="Times New Roman"/>
          <w:color w:val="auto"/>
          <w:szCs w:val="24"/>
        </w:rPr>
        <w:t xml:space="preserve"> crispy </w:t>
      </w:r>
      <w:r w:rsidR="00C11034" w:rsidRPr="00197665">
        <w:rPr>
          <w:rFonts w:ascii="Times New Roman" w:hAnsi="Times New Roman" w:cs="Times New Roman"/>
          <w:color w:val="auto"/>
          <w:szCs w:val="24"/>
        </w:rPr>
        <w:t xml:space="preserve">and loose </w:t>
      </w:r>
      <w:r w:rsidRPr="00197665">
        <w:rPr>
          <w:rFonts w:ascii="Times New Roman" w:hAnsi="Times New Roman" w:cs="Times New Roman"/>
          <w:color w:val="auto"/>
          <w:szCs w:val="24"/>
        </w:rPr>
        <w:t xml:space="preserve">without </w:t>
      </w:r>
      <w:r w:rsidR="0087788D" w:rsidRPr="00197665">
        <w:rPr>
          <w:rFonts w:ascii="Times New Roman" w:hAnsi="Times New Roman" w:cs="Times New Roman"/>
          <w:color w:val="auto"/>
          <w:szCs w:val="24"/>
        </w:rPr>
        <w:t xml:space="preserve">hand </w:t>
      </w:r>
      <w:r w:rsidRPr="00197665">
        <w:rPr>
          <w:rFonts w:ascii="Times New Roman" w:hAnsi="Times New Roman" w:cs="Times New Roman"/>
          <w:color w:val="auto"/>
          <w:szCs w:val="24"/>
        </w:rPr>
        <w:t>rolling</w:t>
      </w:r>
      <w:r w:rsidR="001A139C" w:rsidRPr="00197665">
        <w:rPr>
          <w:rFonts w:ascii="Times New Roman" w:hAnsi="Times New Roman" w:cs="Times New Roman"/>
          <w:color w:val="auto"/>
          <w:szCs w:val="24"/>
        </w:rPr>
        <w:t xml:space="preserve"> </w:t>
      </w:r>
      <w:r w:rsidR="00A11319" w:rsidRPr="00197665">
        <w:rPr>
          <w:rFonts w:ascii="Times New Roman" w:hAnsi="Times New Roman" w:cs="Times New Roman"/>
          <w:color w:val="auto"/>
          <w:szCs w:val="24"/>
        </w:rPr>
        <w:t>since</w:t>
      </w:r>
      <w:r w:rsidR="009C5962" w:rsidRPr="00197665">
        <w:rPr>
          <w:rFonts w:ascii="Times New Roman" w:hAnsi="Times New Roman" w:cs="Times New Roman"/>
          <w:color w:val="auto"/>
          <w:szCs w:val="24"/>
        </w:rPr>
        <w:t xml:space="preserve"> </w:t>
      </w:r>
      <w:r w:rsidR="0087788D" w:rsidRPr="00197665">
        <w:rPr>
          <w:rFonts w:ascii="Times New Roman" w:hAnsi="Times New Roman" w:cs="Times New Roman"/>
          <w:color w:val="auto"/>
          <w:szCs w:val="24"/>
        </w:rPr>
        <w:t xml:space="preserve">the leaf blades </w:t>
      </w:r>
      <w:r w:rsidR="009C5962" w:rsidRPr="00197665">
        <w:rPr>
          <w:rFonts w:ascii="Times New Roman" w:hAnsi="Times New Roman" w:cs="Times New Roman"/>
          <w:color w:val="auto"/>
          <w:szCs w:val="24"/>
        </w:rPr>
        <w:t xml:space="preserve">were too thick </w:t>
      </w:r>
      <w:r w:rsidR="001A139C" w:rsidRPr="00197665">
        <w:rPr>
          <w:rFonts w:ascii="Times New Roman" w:hAnsi="Times New Roman" w:cs="Times New Roman"/>
          <w:color w:val="auto"/>
          <w:szCs w:val="24"/>
        </w:rPr>
        <w:t>(Figure 2</w:t>
      </w:r>
      <w:r w:rsidR="00745B88" w:rsidRPr="00197665">
        <w:rPr>
          <w:rFonts w:ascii="Times New Roman" w:hAnsi="Times New Roman" w:cs="Times New Roman"/>
          <w:color w:val="auto"/>
          <w:szCs w:val="24"/>
        </w:rPr>
        <w:t>b</w:t>
      </w:r>
      <w:r w:rsidR="001A139C" w:rsidRPr="00197665">
        <w:rPr>
          <w:rFonts w:ascii="Times New Roman" w:hAnsi="Times New Roman" w:cs="Times New Roman"/>
          <w:color w:val="auto"/>
          <w:szCs w:val="24"/>
        </w:rPr>
        <w:t>)</w:t>
      </w:r>
      <w:r w:rsidRPr="00197665">
        <w:rPr>
          <w:rFonts w:ascii="Times New Roman" w:hAnsi="Times New Roman" w:cs="Times New Roman"/>
          <w:color w:val="auto"/>
          <w:szCs w:val="24"/>
        </w:rPr>
        <w:t>.</w:t>
      </w:r>
      <w:r w:rsidR="009C5962" w:rsidRPr="00197665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CE0A80" w:rsidRDefault="00CE0A80" w:rsidP="000E2489">
      <w:pPr>
        <w:spacing w:line="276" w:lineRule="auto"/>
        <w:ind w:firstLine="709"/>
        <w:jc w:val="thaiDistribute"/>
        <w:rPr>
          <w:rFonts w:ascii="Times New Roman" w:hAnsi="Times New Roman" w:cs="Times New Roman"/>
          <w:color w:val="auto"/>
          <w:szCs w:val="24"/>
        </w:rPr>
      </w:pPr>
      <w:r w:rsidRPr="00F56F6D">
        <w:rPr>
          <w:rFonts w:ascii="Times New Roman" w:hAnsi="Times New Roman" w:cs="Times New Roman"/>
          <w:szCs w:val="24"/>
        </w:rPr>
        <w:t>F</w:t>
      </w:r>
      <w:r w:rsidR="00A62F00">
        <w:rPr>
          <w:rFonts w:ascii="Times New Roman" w:hAnsi="Times New Roman" w:cs="Times New Roman"/>
          <w:szCs w:val="24"/>
        </w:rPr>
        <w:t>or f</w:t>
      </w:r>
      <w:r w:rsidRPr="00F56F6D">
        <w:rPr>
          <w:rFonts w:ascii="Times New Roman" w:hAnsi="Times New Roman" w:cs="Times New Roman"/>
          <w:szCs w:val="24"/>
        </w:rPr>
        <w:t xml:space="preserve">ermented coffee leaves, both </w:t>
      </w:r>
      <w:r w:rsidR="00CC7C94">
        <w:rPr>
          <w:rFonts w:ascii="Times New Roman" w:hAnsi="Times New Roman" w:cs="Times New Roman"/>
          <w:szCs w:val="24"/>
        </w:rPr>
        <w:t xml:space="preserve">fresh </w:t>
      </w:r>
      <w:r w:rsidRPr="00F56F6D">
        <w:rPr>
          <w:rFonts w:ascii="Times New Roman" w:hAnsi="Times New Roman" w:cs="Times New Roman"/>
          <w:szCs w:val="24"/>
        </w:rPr>
        <w:t xml:space="preserve">young and mature </w:t>
      </w:r>
      <w:r w:rsidR="00A62F00">
        <w:rPr>
          <w:rFonts w:ascii="Times New Roman" w:hAnsi="Times New Roman" w:cs="Times New Roman"/>
          <w:szCs w:val="24"/>
        </w:rPr>
        <w:t xml:space="preserve">leaves </w:t>
      </w:r>
      <w:r w:rsidRPr="00F56F6D">
        <w:rPr>
          <w:rFonts w:ascii="Times New Roman" w:hAnsi="Times New Roman" w:cs="Times New Roman"/>
          <w:szCs w:val="24"/>
        </w:rPr>
        <w:t xml:space="preserve">were crumbled </w:t>
      </w:r>
      <w:r w:rsidR="00745B88">
        <w:rPr>
          <w:rFonts w:ascii="Times New Roman" w:hAnsi="Times New Roman" w:cs="Times New Roman"/>
          <w:szCs w:val="24"/>
        </w:rPr>
        <w:t>for a few minute</w:t>
      </w:r>
      <w:r w:rsidR="00197665">
        <w:rPr>
          <w:rFonts w:ascii="Times New Roman" w:hAnsi="Times New Roman" w:cs="Times New Roman"/>
          <w:szCs w:val="24"/>
        </w:rPr>
        <w:t>s</w:t>
      </w:r>
      <w:r w:rsidR="00745B88">
        <w:rPr>
          <w:rFonts w:ascii="Times New Roman" w:hAnsi="Times New Roman" w:cs="Times New Roman"/>
          <w:szCs w:val="24"/>
        </w:rPr>
        <w:t xml:space="preserve"> </w:t>
      </w:r>
      <w:r w:rsidRPr="00F56F6D">
        <w:rPr>
          <w:rFonts w:ascii="Times New Roman" w:hAnsi="Times New Roman" w:cs="Times New Roman"/>
          <w:szCs w:val="24"/>
        </w:rPr>
        <w:t xml:space="preserve">and </w:t>
      </w:r>
      <w:r w:rsidR="00A5598D">
        <w:rPr>
          <w:rFonts w:ascii="Times New Roman" w:hAnsi="Times New Roman" w:cs="Times New Roman"/>
          <w:szCs w:val="24"/>
        </w:rPr>
        <w:t>put in air</w:t>
      </w:r>
      <w:r w:rsidR="00197665">
        <w:rPr>
          <w:rFonts w:ascii="Times New Roman" w:hAnsi="Times New Roman" w:cs="Times New Roman"/>
          <w:szCs w:val="24"/>
        </w:rPr>
        <w:t>-</w:t>
      </w:r>
      <w:r w:rsidR="000F583E">
        <w:rPr>
          <w:rFonts w:ascii="Times New Roman" w:hAnsi="Times New Roman" w:cs="Times New Roman"/>
          <w:szCs w:val="24"/>
        </w:rPr>
        <w:t>tight plastic bag</w:t>
      </w:r>
      <w:r w:rsidR="00197665">
        <w:rPr>
          <w:rFonts w:ascii="Times New Roman" w:hAnsi="Times New Roman" w:cs="Times New Roman"/>
          <w:szCs w:val="24"/>
        </w:rPr>
        <w:t>s</w:t>
      </w:r>
      <w:r w:rsidR="000F583E">
        <w:rPr>
          <w:rFonts w:ascii="Times New Roman" w:hAnsi="Times New Roman" w:cs="Times New Roman"/>
          <w:szCs w:val="24"/>
        </w:rPr>
        <w:t xml:space="preserve"> for </w:t>
      </w:r>
      <w:r w:rsidRPr="00F56F6D">
        <w:rPr>
          <w:rFonts w:ascii="Times New Roman" w:hAnsi="Times New Roman" w:cs="Times New Roman"/>
          <w:szCs w:val="24"/>
        </w:rPr>
        <w:t>8 h</w:t>
      </w:r>
      <w:r w:rsidR="00CC7C94">
        <w:rPr>
          <w:rFonts w:ascii="Times New Roman" w:hAnsi="Times New Roman" w:cs="Times New Roman"/>
          <w:szCs w:val="24"/>
        </w:rPr>
        <w:t>r</w:t>
      </w:r>
      <w:r w:rsidR="00A5598D">
        <w:rPr>
          <w:rFonts w:ascii="Times New Roman" w:hAnsi="Times New Roman" w:cs="Times New Roman"/>
          <w:szCs w:val="24"/>
        </w:rPr>
        <w:t>.  The fermented leaves were</w:t>
      </w:r>
      <w:r w:rsidR="00445C9E">
        <w:rPr>
          <w:rFonts w:ascii="Times New Roman" w:hAnsi="Times New Roman" w:cs="Times New Roman"/>
          <w:szCs w:val="24"/>
        </w:rPr>
        <w:t xml:space="preserve"> </w:t>
      </w:r>
      <w:r w:rsidRPr="00F56F6D">
        <w:rPr>
          <w:rFonts w:ascii="Times New Roman" w:hAnsi="Times New Roman" w:cs="Times New Roman"/>
          <w:szCs w:val="24"/>
        </w:rPr>
        <w:t xml:space="preserve">then roasted in </w:t>
      </w:r>
      <w:r w:rsidR="00197665">
        <w:rPr>
          <w:rFonts w:ascii="Times New Roman" w:hAnsi="Times New Roman" w:cs="Times New Roman"/>
          <w:szCs w:val="24"/>
        </w:rPr>
        <w:t xml:space="preserve">a </w:t>
      </w:r>
      <w:r w:rsidRPr="00F56F6D">
        <w:rPr>
          <w:rFonts w:ascii="Times New Roman" w:hAnsi="Times New Roman" w:cs="Times New Roman"/>
          <w:szCs w:val="24"/>
        </w:rPr>
        <w:t xml:space="preserve">rotary roaster </w:t>
      </w:r>
      <w:r w:rsidR="00445C9E" w:rsidRPr="00197665">
        <w:rPr>
          <w:rFonts w:ascii="Times New Roman" w:hAnsi="Times New Roman" w:cs="Times New Roman"/>
          <w:color w:val="auto"/>
          <w:szCs w:val="24"/>
        </w:rPr>
        <w:t>at 100</w:t>
      </w:r>
      <w:r w:rsidR="00445C9E" w:rsidRPr="00197665">
        <w:rPr>
          <w:rFonts w:ascii="Cambria Math" w:hAnsi="Cambria Math" w:cs="Times New Roman"/>
          <w:color w:val="auto"/>
          <w:sz w:val="20"/>
        </w:rPr>
        <w:t>±</w:t>
      </w:r>
      <w:r w:rsidR="00445C9E" w:rsidRPr="00197665">
        <w:rPr>
          <w:rFonts w:ascii="Times New Roman" w:hAnsi="Times New Roman" w:cs="Times New Roman"/>
          <w:color w:val="auto"/>
          <w:szCs w:val="24"/>
        </w:rPr>
        <w:t xml:space="preserve">10 </w:t>
      </w:r>
      <w:r w:rsidR="00445C9E" w:rsidRPr="00197665">
        <w:rPr>
          <w:rFonts w:ascii="Times New Roman" w:hAnsi="Times New Roman" w:hint="cs"/>
          <w:color w:val="auto"/>
          <w:szCs w:val="24"/>
          <w:vertAlign w:val="superscript"/>
          <w:cs/>
          <w:lang w:bidi="th-TH"/>
        </w:rPr>
        <w:t>๐</w:t>
      </w:r>
      <w:r w:rsidR="00445C9E" w:rsidRPr="00197665">
        <w:rPr>
          <w:rFonts w:ascii="Times New Roman" w:hAnsi="Times New Roman" w:cs="Times New Roman"/>
          <w:color w:val="auto"/>
          <w:szCs w:val="24"/>
        </w:rPr>
        <w:t xml:space="preserve">C </w:t>
      </w:r>
      <w:r w:rsidRPr="00F56F6D">
        <w:rPr>
          <w:rFonts w:ascii="Times New Roman" w:hAnsi="Times New Roman" w:cs="Times New Roman"/>
          <w:szCs w:val="24"/>
        </w:rPr>
        <w:t xml:space="preserve">until the leaves </w:t>
      </w:r>
      <w:r w:rsidR="00A5598D">
        <w:rPr>
          <w:rFonts w:ascii="Times New Roman" w:hAnsi="Times New Roman" w:cs="Times New Roman"/>
          <w:szCs w:val="24"/>
        </w:rPr>
        <w:t xml:space="preserve">were </w:t>
      </w:r>
      <w:r w:rsidRPr="00F56F6D">
        <w:rPr>
          <w:rFonts w:ascii="Times New Roman" w:hAnsi="Times New Roman" w:cs="Times New Roman"/>
          <w:szCs w:val="24"/>
        </w:rPr>
        <w:t>dr</w:t>
      </w:r>
      <w:r w:rsidR="00A5598D">
        <w:rPr>
          <w:rFonts w:ascii="Times New Roman" w:hAnsi="Times New Roman" w:cs="Times New Roman"/>
          <w:szCs w:val="24"/>
        </w:rPr>
        <w:t xml:space="preserve">y </w:t>
      </w:r>
      <w:r w:rsidRPr="00F56F6D">
        <w:rPr>
          <w:rFonts w:ascii="Times New Roman" w:hAnsi="Times New Roman" w:cs="Times New Roman"/>
          <w:szCs w:val="24"/>
        </w:rPr>
        <w:t>and crispy.</w:t>
      </w:r>
      <w:r w:rsidR="00CC7C94">
        <w:rPr>
          <w:rFonts w:ascii="Times New Roman" w:hAnsi="Times New Roman" w:cs="Times New Roman"/>
          <w:szCs w:val="24"/>
        </w:rPr>
        <w:t xml:space="preserve"> </w:t>
      </w:r>
      <w:r w:rsidR="00321AF8">
        <w:rPr>
          <w:rFonts w:ascii="Times New Roman" w:hAnsi="Times New Roman" w:cs="Times New Roman"/>
          <w:szCs w:val="24"/>
        </w:rPr>
        <w:t xml:space="preserve"> </w:t>
      </w:r>
      <w:r w:rsidR="00A5598D">
        <w:rPr>
          <w:rFonts w:ascii="Times New Roman" w:hAnsi="Times New Roman" w:cs="Times New Roman"/>
          <w:szCs w:val="24"/>
        </w:rPr>
        <w:t xml:space="preserve">All the processed </w:t>
      </w:r>
      <w:r>
        <w:rPr>
          <w:rFonts w:ascii="Times New Roman" w:hAnsi="Times New Roman" w:cs="Times New Roman"/>
          <w:szCs w:val="24"/>
        </w:rPr>
        <w:t xml:space="preserve">leaves were kept in </w:t>
      </w:r>
      <w:r w:rsidR="00445C9E">
        <w:rPr>
          <w:rFonts w:ascii="Times New Roman" w:hAnsi="Times New Roman" w:cs="Times New Roman"/>
          <w:szCs w:val="24"/>
        </w:rPr>
        <w:br/>
      </w:r>
      <w:r w:rsidR="00A5598D">
        <w:rPr>
          <w:rFonts w:ascii="Times New Roman" w:hAnsi="Times New Roman" w:cs="Times New Roman"/>
          <w:szCs w:val="24"/>
        </w:rPr>
        <w:t>air</w:t>
      </w:r>
      <w:r w:rsidR="00445C9E">
        <w:rPr>
          <w:rFonts w:ascii="Times New Roman" w:hAnsi="Times New Roman" w:cs="Times New Roman"/>
          <w:szCs w:val="24"/>
        </w:rPr>
        <w:t>-</w:t>
      </w:r>
      <w:r w:rsidR="00A5598D">
        <w:rPr>
          <w:rFonts w:ascii="Times New Roman" w:hAnsi="Times New Roman" w:cs="Times New Roman"/>
          <w:szCs w:val="24"/>
        </w:rPr>
        <w:t xml:space="preserve">tight </w:t>
      </w:r>
      <w:r>
        <w:rPr>
          <w:rFonts w:ascii="Times New Roman" w:hAnsi="Times New Roman" w:cs="Times New Roman"/>
          <w:szCs w:val="24"/>
        </w:rPr>
        <w:t>plastic bag</w:t>
      </w:r>
      <w:r w:rsidR="00445C9E">
        <w:rPr>
          <w:rFonts w:ascii="Times New Roman" w:hAnsi="Times New Roman" w:cs="Times New Roman"/>
          <w:szCs w:val="24"/>
        </w:rPr>
        <w:t>s</w:t>
      </w:r>
      <w:r w:rsidR="00716814">
        <w:rPr>
          <w:rFonts w:ascii="Times New Roman" w:hAnsi="Times New Roman" w:cs="Times New Roman"/>
          <w:szCs w:val="24"/>
        </w:rPr>
        <w:t xml:space="preserve"> and stored</w:t>
      </w:r>
      <w:r w:rsidR="002117FE">
        <w:rPr>
          <w:rFonts w:ascii="Times New Roman" w:hAnsi="Times New Roman" w:cs="Times New Roman"/>
          <w:szCs w:val="24"/>
        </w:rPr>
        <w:t xml:space="preserve"> in </w:t>
      </w:r>
      <w:r w:rsidR="00445C9E">
        <w:rPr>
          <w:rFonts w:ascii="Times New Roman" w:hAnsi="Times New Roman" w:cs="Times New Roman"/>
          <w:szCs w:val="24"/>
        </w:rPr>
        <w:t xml:space="preserve">a </w:t>
      </w:r>
      <w:r w:rsidR="002117FE" w:rsidRPr="00B32837">
        <w:rPr>
          <w:rFonts w:ascii="Times New Roman" w:hAnsi="Times New Roman" w:cs="Times New Roman"/>
          <w:color w:val="auto"/>
          <w:szCs w:val="24"/>
        </w:rPr>
        <w:t>cool</w:t>
      </w:r>
      <w:r w:rsidR="00A5598D" w:rsidRPr="00B32837">
        <w:rPr>
          <w:rFonts w:ascii="Times New Roman" w:hAnsi="Times New Roman" w:cs="Times New Roman"/>
          <w:color w:val="auto"/>
          <w:szCs w:val="24"/>
        </w:rPr>
        <w:t>,</w:t>
      </w:r>
      <w:r w:rsidR="001A139C" w:rsidRPr="00B32837">
        <w:rPr>
          <w:rFonts w:ascii="Times New Roman" w:hAnsi="Times New Roman" w:cs="Times New Roman"/>
          <w:color w:val="auto"/>
          <w:szCs w:val="24"/>
        </w:rPr>
        <w:t xml:space="preserve"> </w:t>
      </w:r>
      <w:r w:rsidR="00A5598D" w:rsidRPr="00B32837">
        <w:rPr>
          <w:rFonts w:ascii="Times New Roman" w:hAnsi="Times New Roman" w:cs="Times New Roman"/>
          <w:color w:val="auto"/>
          <w:szCs w:val="24"/>
        </w:rPr>
        <w:t>dr</w:t>
      </w:r>
      <w:r w:rsidR="00445C9E">
        <w:rPr>
          <w:rFonts w:ascii="Times New Roman" w:hAnsi="Times New Roman" w:cs="Times New Roman"/>
          <w:color w:val="auto"/>
          <w:szCs w:val="24"/>
        </w:rPr>
        <w:t>y</w:t>
      </w:r>
      <w:r w:rsidR="001A139C" w:rsidRPr="00B32837">
        <w:rPr>
          <w:rFonts w:ascii="Times New Roman" w:hAnsi="Times New Roman" w:cs="Times New Roman"/>
          <w:color w:val="auto"/>
          <w:szCs w:val="24"/>
        </w:rPr>
        <w:t xml:space="preserve"> </w:t>
      </w:r>
      <w:r w:rsidR="00A5598D" w:rsidRPr="00B32837">
        <w:rPr>
          <w:rFonts w:ascii="Times New Roman" w:hAnsi="Times New Roman" w:cs="Times New Roman"/>
          <w:color w:val="auto"/>
          <w:szCs w:val="24"/>
        </w:rPr>
        <w:t xml:space="preserve">place </w:t>
      </w:r>
      <w:r w:rsidR="00C11034" w:rsidRPr="00B32837">
        <w:rPr>
          <w:rFonts w:ascii="Times New Roman" w:hAnsi="Times New Roman" w:cs="Times New Roman"/>
          <w:color w:val="auto"/>
          <w:szCs w:val="24"/>
        </w:rPr>
        <w:t xml:space="preserve">(25-28 </w:t>
      </w:r>
      <w:r w:rsidR="00C11034" w:rsidRPr="00B32837">
        <w:rPr>
          <w:rFonts w:ascii="Times New Roman" w:hAnsi="Times New Roman" w:hint="cs"/>
          <w:color w:val="auto"/>
          <w:szCs w:val="24"/>
          <w:vertAlign w:val="superscript"/>
          <w:cs/>
          <w:lang w:bidi="th-TH"/>
        </w:rPr>
        <w:t>๐</w:t>
      </w:r>
      <w:r w:rsidR="00C11034" w:rsidRPr="00B32837">
        <w:rPr>
          <w:rFonts w:ascii="Times New Roman" w:hAnsi="Times New Roman" w:cs="Times New Roman"/>
          <w:color w:val="auto"/>
          <w:szCs w:val="24"/>
        </w:rPr>
        <w:t xml:space="preserve">C, </w:t>
      </w:r>
      <w:r w:rsidR="001B5B0A" w:rsidRPr="00B32837">
        <w:rPr>
          <w:rFonts w:ascii="Times New Roman" w:hAnsi="Times New Roman" w:cs="Times New Roman"/>
          <w:color w:val="auto"/>
          <w:szCs w:val="24"/>
        </w:rPr>
        <w:t>6</w:t>
      </w:r>
      <w:r w:rsidR="003F29C7" w:rsidRPr="00B32837">
        <w:rPr>
          <w:rFonts w:ascii="Times New Roman" w:hAnsi="Times New Roman" w:cs="Times New Roman"/>
          <w:color w:val="auto"/>
          <w:szCs w:val="24"/>
        </w:rPr>
        <w:t>0</w:t>
      </w:r>
      <w:r w:rsidR="00C11034" w:rsidRPr="00B32837">
        <w:rPr>
          <w:rFonts w:ascii="Times New Roman" w:hAnsi="Times New Roman" w:cs="Times New Roman"/>
          <w:color w:val="auto"/>
          <w:szCs w:val="24"/>
        </w:rPr>
        <w:t xml:space="preserve"> %RH) </w:t>
      </w:r>
      <w:r w:rsidRPr="00B32837">
        <w:rPr>
          <w:rFonts w:ascii="Times New Roman" w:hAnsi="Times New Roman" w:cs="Times New Roman"/>
          <w:color w:val="auto"/>
          <w:szCs w:val="24"/>
        </w:rPr>
        <w:t>for further analysis</w:t>
      </w:r>
      <w:r w:rsidR="00C11034" w:rsidRPr="00B32837">
        <w:rPr>
          <w:rFonts w:ascii="Times New Roman" w:hAnsi="Times New Roman" w:cs="Times New Roman"/>
          <w:color w:val="auto"/>
          <w:szCs w:val="24"/>
        </w:rPr>
        <w:t xml:space="preserve"> within 2 week</w:t>
      </w:r>
      <w:r w:rsidR="00586CB2" w:rsidRPr="00B32837">
        <w:rPr>
          <w:rFonts w:ascii="Times New Roman" w:hAnsi="Times New Roman" w:cs="Times New Roman"/>
          <w:color w:val="auto"/>
          <w:szCs w:val="24"/>
        </w:rPr>
        <w:t>s</w:t>
      </w:r>
      <w:r w:rsidRPr="00B32837">
        <w:rPr>
          <w:rFonts w:ascii="Times New Roman" w:hAnsi="Times New Roman" w:cs="Times New Roman"/>
          <w:color w:val="auto"/>
          <w:szCs w:val="24"/>
        </w:rPr>
        <w:t>.</w:t>
      </w:r>
    </w:p>
    <w:p w:rsidR="00E91128" w:rsidRPr="00B32837" w:rsidRDefault="00E91128" w:rsidP="00745B88">
      <w:pPr>
        <w:ind w:firstLine="709"/>
        <w:jc w:val="thaiDistribute"/>
        <w:rPr>
          <w:rFonts w:ascii="Times New Roman" w:hAnsi="Times New Roman" w:cs="Times New Roman"/>
          <w:color w:val="auto"/>
          <w:szCs w:val="24"/>
        </w:rPr>
      </w:pPr>
    </w:p>
    <w:p w:rsidR="002117FE" w:rsidRDefault="00ED2AD4" w:rsidP="00CE0A80">
      <w:pPr>
        <w:jc w:val="thaiDistribut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en-US" w:bidi="th-TH"/>
        </w:rPr>
        <w:pict>
          <v:shape id="Picture 6" o:spid="_x0000_i1027" type="#_x0000_t75" style="width:195.75pt;height:179.25pt;visibility:visible">
            <v:imagedata r:id="rId11" o:title=""/>
          </v:shape>
        </w:pict>
      </w:r>
      <w:r w:rsidR="002117FE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noProof/>
          <w:szCs w:val="24"/>
          <w:lang w:eastAsia="en-US" w:bidi="th-TH"/>
        </w:rPr>
        <w:pict>
          <v:shape id="Picture 5" o:spid="_x0000_i1028" type="#_x0000_t75" style="width:179.25pt;height:179.25pt;visibility:visible">
            <v:imagedata r:id="rId12" o:title=""/>
          </v:shape>
        </w:pict>
      </w:r>
    </w:p>
    <w:p w:rsidR="00745B88" w:rsidRDefault="0064771D" w:rsidP="0064771D">
      <w:pPr>
        <w:tabs>
          <w:tab w:val="center" w:pos="1985"/>
          <w:tab w:val="center" w:pos="5812"/>
        </w:tabs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(a)</w:t>
      </w:r>
      <w:r>
        <w:rPr>
          <w:rFonts w:ascii="Times New Roman" w:hAnsi="Times New Roman" w:cs="Times New Roman"/>
          <w:szCs w:val="24"/>
        </w:rPr>
        <w:tab/>
      </w:r>
      <w:r w:rsidR="00745B88">
        <w:rPr>
          <w:rFonts w:ascii="Times New Roman" w:hAnsi="Times New Roman" w:cs="Times New Roman"/>
          <w:szCs w:val="24"/>
        </w:rPr>
        <w:t>(b)</w:t>
      </w:r>
    </w:p>
    <w:p w:rsidR="002117FE" w:rsidRPr="009F03BB" w:rsidRDefault="002117FE" w:rsidP="00CE0A80">
      <w:pPr>
        <w:jc w:val="thaiDistribute"/>
        <w:rPr>
          <w:rFonts w:ascii="Times New Roman" w:hAnsi="Times New Roman" w:cs="Times New Roman"/>
          <w:szCs w:val="24"/>
        </w:rPr>
      </w:pPr>
      <w:r w:rsidRPr="00023CD3">
        <w:rPr>
          <w:rFonts w:ascii="Times New Roman" w:hAnsi="Times New Roman" w:cs="Times New Roman"/>
          <w:b/>
          <w:bCs/>
          <w:szCs w:val="24"/>
        </w:rPr>
        <w:t>Figure 2.</w:t>
      </w:r>
      <w:r w:rsidR="009628A7">
        <w:rPr>
          <w:rFonts w:ascii="Times New Roman" w:hAnsi="Times New Roman" w:cs="Times New Roman"/>
          <w:szCs w:val="24"/>
        </w:rPr>
        <w:t xml:space="preserve">  </w:t>
      </w:r>
      <w:r w:rsidR="00A62F00">
        <w:rPr>
          <w:rFonts w:ascii="Times New Roman" w:hAnsi="Times New Roman" w:cs="Times New Roman"/>
          <w:szCs w:val="24"/>
        </w:rPr>
        <w:t xml:space="preserve">(a) </w:t>
      </w:r>
      <w:r w:rsidR="00E54073">
        <w:rPr>
          <w:rFonts w:ascii="Times New Roman" w:hAnsi="Times New Roman" w:cs="Times New Roman"/>
          <w:szCs w:val="24"/>
        </w:rPr>
        <w:t xml:space="preserve">Roasted </w:t>
      </w:r>
      <w:r>
        <w:rPr>
          <w:rFonts w:ascii="Times New Roman" w:hAnsi="Times New Roman" w:cs="Times New Roman"/>
          <w:szCs w:val="24"/>
        </w:rPr>
        <w:t>young</w:t>
      </w:r>
      <w:r w:rsidR="00E54073">
        <w:rPr>
          <w:rFonts w:ascii="Times New Roman" w:hAnsi="Times New Roman" w:cs="Times New Roman"/>
          <w:szCs w:val="24"/>
        </w:rPr>
        <w:t xml:space="preserve"> coffee leaves</w:t>
      </w:r>
      <w:r w:rsidR="00445C9E">
        <w:rPr>
          <w:rFonts w:ascii="Times New Roman" w:hAnsi="Times New Roman" w:cs="Times New Roman"/>
          <w:szCs w:val="24"/>
        </w:rPr>
        <w:t xml:space="preserve">; </w:t>
      </w:r>
      <w:r w:rsidR="00A62F00">
        <w:rPr>
          <w:rFonts w:ascii="Times New Roman" w:hAnsi="Times New Roman" w:cs="Times New Roman"/>
          <w:szCs w:val="24"/>
        </w:rPr>
        <w:t xml:space="preserve">(b) </w:t>
      </w:r>
      <w:r w:rsidR="00E54073">
        <w:rPr>
          <w:rFonts w:ascii="Times New Roman" w:hAnsi="Times New Roman" w:cs="Times New Roman"/>
          <w:szCs w:val="24"/>
        </w:rPr>
        <w:t xml:space="preserve">roasted </w:t>
      </w:r>
      <w:r>
        <w:rPr>
          <w:rFonts w:ascii="Times New Roman" w:hAnsi="Times New Roman" w:cs="Times New Roman"/>
          <w:szCs w:val="24"/>
        </w:rPr>
        <w:t>mature</w:t>
      </w:r>
      <w:r w:rsidR="00E54073">
        <w:rPr>
          <w:rFonts w:ascii="Times New Roman" w:hAnsi="Times New Roman" w:cs="Times New Roman"/>
          <w:szCs w:val="24"/>
        </w:rPr>
        <w:t xml:space="preserve"> coffee leaves </w:t>
      </w:r>
    </w:p>
    <w:p w:rsidR="00CE0A80" w:rsidRDefault="00D33596" w:rsidP="00CE0A80">
      <w:pPr>
        <w:jc w:val="thaiDistribute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  <w:r w:rsidR="003E7F46">
        <w:rPr>
          <w:rFonts w:ascii="Times New Roman" w:hAnsi="Times New Roman" w:cs="Times New Roman"/>
          <w:b/>
          <w:bCs/>
          <w:szCs w:val="24"/>
        </w:rPr>
        <w:lastRenderedPageBreak/>
        <w:t>Determination of Caffeine and Catechins</w:t>
      </w:r>
    </w:p>
    <w:p w:rsidR="009628A7" w:rsidRPr="00F0107D" w:rsidRDefault="009628A7" w:rsidP="009628A7">
      <w:pPr>
        <w:spacing w:line="144" w:lineRule="auto"/>
        <w:jc w:val="thaiDistribute"/>
        <w:rPr>
          <w:rFonts w:ascii="Times New Roman" w:hAnsi="Times New Roman" w:cs="Times New Roman"/>
          <w:b/>
          <w:bCs/>
          <w:szCs w:val="24"/>
        </w:rPr>
      </w:pPr>
    </w:p>
    <w:p w:rsidR="00CE0A80" w:rsidRDefault="00CE0A80" w:rsidP="009628A7">
      <w:pPr>
        <w:spacing w:line="276" w:lineRule="auto"/>
        <w:ind w:firstLine="720"/>
        <w:jc w:val="thaiDistribute"/>
        <w:rPr>
          <w:rFonts w:ascii="Times New Roman" w:eastAsia="Times New Roman" w:hAnsi="Times New Roman" w:cs="Times New Roman"/>
          <w:szCs w:val="24"/>
        </w:rPr>
      </w:pPr>
      <w:r w:rsidRPr="00E943D2">
        <w:rPr>
          <w:rFonts w:ascii="Times New Roman" w:eastAsia="Times New Roman" w:hAnsi="Times New Roman" w:cs="Times New Roman"/>
          <w:szCs w:val="24"/>
        </w:rPr>
        <w:t xml:space="preserve">To determine the </w:t>
      </w:r>
      <w:r w:rsidR="00F073F2">
        <w:rPr>
          <w:rFonts w:ascii="Times New Roman" w:eastAsia="Times New Roman" w:hAnsi="Times New Roman" w:cs="Times New Roman"/>
          <w:szCs w:val="24"/>
        </w:rPr>
        <w:t xml:space="preserve">relative amounts of </w:t>
      </w:r>
      <w:r w:rsidRPr="00E943D2">
        <w:rPr>
          <w:rFonts w:ascii="Times New Roman" w:eastAsia="Times New Roman" w:hAnsi="Times New Roman" w:cs="Times New Roman"/>
          <w:szCs w:val="24"/>
        </w:rPr>
        <w:t>caffeine and catechins in fresh coffee leaves,</w:t>
      </w:r>
      <w:r w:rsidR="003206D6">
        <w:rPr>
          <w:rFonts w:ascii="Times New Roman" w:eastAsia="Times New Roman" w:hAnsi="Times New Roman" w:cs="Times New Roman"/>
          <w:szCs w:val="24"/>
        </w:rPr>
        <w:t xml:space="preserve"> </w:t>
      </w:r>
      <w:r w:rsidRPr="00E943D2">
        <w:rPr>
          <w:rFonts w:ascii="Times New Roman" w:eastAsia="Times New Roman" w:hAnsi="Times New Roman" w:cs="Times New Roman"/>
          <w:szCs w:val="24"/>
        </w:rPr>
        <w:t xml:space="preserve"> young </w:t>
      </w:r>
      <w:r w:rsidR="00F073F2">
        <w:rPr>
          <w:rFonts w:ascii="Times New Roman" w:eastAsia="Times New Roman" w:hAnsi="Times New Roman" w:cs="Times New Roman"/>
          <w:szCs w:val="24"/>
        </w:rPr>
        <w:t>or</w:t>
      </w:r>
      <w:r w:rsidRPr="00E943D2">
        <w:rPr>
          <w:rFonts w:ascii="Times New Roman" w:eastAsia="Times New Roman" w:hAnsi="Times New Roman" w:cs="Times New Roman"/>
          <w:szCs w:val="24"/>
        </w:rPr>
        <w:t xml:space="preserve"> mature leaves </w:t>
      </w:r>
      <w:r w:rsidR="00F073F2">
        <w:rPr>
          <w:rFonts w:ascii="Times New Roman" w:eastAsia="Times New Roman" w:hAnsi="Times New Roman" w:cs="Times New Roman"/>
          <w:szCs w:val="24"/>
        </w:rPr>
        <w:t xml:space="preserve">(1 g) </w:t>
      </w:r>
      <w:r w:rsidRPr="00E943D2">
        <w:rPr>
          <w:rFonts w:ascii="Times New Roman" w:eastAsia="Times New Roman" w:hAnsi="Times New Roman" w:cs="Times New Roman"/>
          <w:szCs w:val="24"/>
        </w:rPr>
        <w:t xml:space="preserve">were cut into small </w:t>
      </w:r>
      <w:r>
        <w:rPr>
          <w:rFonts w:ascii="Times New Roman" w:eastAsia="Times New Roman" w:hAnsi="Times New Roman" w:cs="Times New Roman"/>
          <w:szCs w:val="24"/>
        </w:rPr>
        <w:t>pieces and brewed in 100 m</w:t>
      </w:r>
      <w:r w:rsidR="003A5C0F">
        <w:rPr>
          <w:rFonts w:ascii="Times New Roman" w:eastAsia="Times New Roman" w:hAnsi="Times New Roman" w:cs="Times New Roman"/>
          <w:szCs w:val="24"/>
        </w:rPr>
        <w:t>L</w:t>
      </w:r>
      <w:r>
        <w:rPr>
          <w:rFonts w:ascii="Times New Roman" w:eastAsia="Times New Roman" w:hAnsi="Times New Roman" w:cs="Times New Roman"/>
          <w:szCs w:val="24"/>
        </w:rPr>
        <w:t xml:space="preserve"> of </w:t>
      </w:r>
      <w:r w:rsidR="00785CA1">
        <w:rPr>
          <w:rFonts w:ascii="Times New Roman" w:eastAsia="Times New Roman" w:hAnsi="Times New Roman" w:cs="Times New Roman"/>
          <w:szCs w:val="24"/>
        </w:rPr>
        <w:t>hot water</w:t>
      </w:r>
      <w:r w:rsidR="00CD0695">
        <w:rPr>
          <w:rFonts w:ascii="Times New Roman" w:eastAsia="Times New Roman" w:hAnsi="Times New Roman" w:cs="Times New Roman"/>
          <w:szCs w:val="24"/>
        </w:rPr>
        <w:t xml:space="preserve"> (80±2</w:t>
      </w:r>
      <w:r w:rsidR="003E7F46">
        <w:rPr>
          <w:rFonts w:ascii="Times New Roman" w:eastAsia="Times New Roman" w:hAnsi="Times New Roman" w:cs="Times New Roman"/>
          <w:szCs w:val="24"/>
        </w:rPr>
        <w:sym w:font="Symbol" w:char="F0B0"/>
      </w:r>
      <w:r w:rsidR="003E7F46">
        <w:rPr>
          <w:rFonts w:ascii="Times New Roman" w:eastAsia="Times New Roman" w:hAnsi="Times New Roman" w:cs="Times New Roman"/>
          <w:szCs w:val="24"/>
        </w:rPr>
        <w:t>C)</w:t>
      </w:r>
      <w:r w:rsidRPr="00E943D2">
        <w:rPr>
          <w:rFonts w:ascii="Times New Roman" w:eastAsia="Times New Roman" w:hAnsi="Times New Roman" w:cs="Times New Roman"/>
          <w:szCs w:val="24"/>
        </w:rPr>
        <w:t xml:space="preserve"> for </w:t>
      </w:r>
      <w:r w:rsidR="005E02A1">
        <w:rPr>
          <w:rFonts w:ascii="Times New Roman" w:eastAsia="Times New Roman" w:hAnsi="Times New Roman" w:cs="Times New Roman"/>
          <w:szCs w:val="24"/>
        </w:rPr>
        <w:br/>
      </w:r>
      <w:r w:rsidRPr="00E943D2">
        <w:rPr>
          <w:rFonts w:ascii="Times New Roman" w:eastAsia="Times New Roman" w:hAnsi="Times New Roman" w:cs="Times New Roman"/>
          <w:szCs w:val="24"/>
        </w:rPr>
        <w:t xml:space="preserve">5 min. </w:t>
      </w:r>
      <w:r>
        <w:rPr>
          <w:rFonts w:ascii="Times New Roman" w:eastAsia="Times New Roman" w:hAnsi="Times New Roman" w:cs="Times New Roman"/>
          <w:szCs w:val="24"/>
        </w:rPr>
        <w:t>T</w:t>
      </w:r>
      <w:r w:rsidRPr="00E943D2">
        <w:rPr>
          <w:rFonts w:ascii="Times New Roman" w:eastAsia="Times New Roman" w:hAnsi="Times New Roman" w:cs="Times New Roman"/>
          <w:szCs w:val="24"/>
        </w:rPr>
        <w:t xml:space="preserve">o compare steeping time, roasted young coffee leaves </w:t>
      </w:r>
      <w:r w:rsidR="005E02A1">
        <w:rPr>
          <w:rFonts w:ascii="Times New Roman" w:eastAsia="Times New Roman" w:hAnsi="Times New Roman" w:cs="Times New Roman"/>
          <w:szCs w:val="24"/>
        </w:rPr>
        <w:t xml:space="preserve">(1 g) </w:t>
      </w:r>
      <w:r w:rsidRPr="00E943D2">
        <w:rPr>
          <w:rFonts w:ascii="Times New Roman" w:eastAsia="Times New Roman" w:hAnsi="Times New Roman" w:cs="Times New Roman"/>
          <w:szCs w:val="24"/>
        </w:rPr>
        <w:t>w</w:t>
      </w:r>
      <w:r w:rsidR="005E02A1">
        <w:rPr>
          <w:rFonts w:ascii="Times New Roman" w:eastAsia="Times New Roman" w:hAnsi="Times New Roman" w:cs="Times New Roman"/>
          <w:szCs w:val="24"/>
        </w:rPr>
        <w:t>ere</w:t>
      </w:r>
      <w:r w:rsidRPr="00E943D2">
        <w:rPr>
          <w:rFonts w:ascii="Times New Roman" w:eastAsia="Times New Roman" w:hAnsi="Times New Roman" w:cs="Times New Roman"/>
          <w:szCs w:val="24"/>
        </w:rPr>
        <w:t xml:space="preserve"> cut into small pieces and brewed in 100 m</w:t>
      </w:r>
      <w:r w:rsidR="003A5C0F">
        <w:rPr>
          <w:rFonts w:ascii="Times New Roman" w:eastAsia="Times New Roman" w:hAnsi="Times New Roman" w:cs="Times New Roman"/>
          <w:szCs w:val="24"/>
        </w:rPr>
        <w:t>L</w:t>
      </w:r>
      <w:r w:rsidRPr="00E943D2">
        <w:rPr>
          <w:rFonts w:ascii="Times New Roman" w:eastAsia="Times New Roman" w:hAnsi="Times New Roman" w:cs="Times New Roman"/>
          <w:szCs w:val="24"/>
        </w:rPr>
        <w:t xml:space="preserve"> of hot water for </w:t>
      </w:r>
      <w:r w:rsidR="005E02A1">
        <w:rPr>
          <w:rFonts w:ascii="Times New Roman" w:eastAsia="Times New Roman" w:hAnsi="Times New Roman" w:cs="Times New Roman"/>
          <w:szCs w:val="24"/>
        </w:rPr>
        <w:t xml:space="preserve">an allotted time, i.e. </w:t>
      </w:r>
      <w:r w:rsidRPr="00E943D2">
        <w:rPr>
          <w:rFonts w:ascii="Times New Roman" w:eastAsia="Times New Roman" w:hAnsi="Times New Roman" w:cs="Times New Roman"/>
          <w:szCs w:val="24"/>
        </w:rPr>
        <w:t xml:space="preserve">5, 10 </w:t>
      </w:r>
      <w:r w:rsidR="00CD0695">
        <w:rPr>
          <w:rFonts w:ascii="Times New Roman" w:eastAsia="Times New Roman" w:hAnsi="Times New Roman" w:cs="Times New Roman"/>
          <w:szCs w:val="24"/>
        </w:rPr>
        <w:t>or</w:t>
      </w:r>
      <w:r w:rsidRPr="00E943D2">
        <w:rPr>
          <w:rFonts w:ascii="Times New Roman" w:eastAsia="Times New Roman" w:hAnsi="Times New Roman" w:cs="Times New Roman"/>
          <w:szCs w:val="24"/>
        </w:rPr>
        <w:t xml:space="preserve"> 15 min</w:t>
      </w:r>
      <w:r w:rsidR="002E0AF4">
        <w:rPr>
          <w:rFonts w:ascii="Times New Roman" w:eastAsia="Times New Roman" w:hAnsi="Times New Roman" w:cs="Times New Roman"/>
          <w:szCs w:val="24"/>
        </w:rPr>
        <w:t xml:space="preserve">. </w:t>
      </w:r>
      <w:r w:rsidRPr="00E943D2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T</w:t>
      </w:r>
      <w:r w:rsidRPr="00E943D2">
        <w:rPr>
          <w:rFonts w:ascii="Times New Roman" w:eastAsia="Times New Roman" w:hAnsi="Times New Roman" w:cs="Times New Roman"/>
          <w:szCs w:val="24"/>
        </w:rPr>
        <w:t xml:space="preserve">o compare the caffeine and catechins </w:t>
      </w:r>
      <w:r w:rsidR="005E02A1">
        <w:rPr>
          <w:rFonts w:ascii="Times New Roman" w:eastAsia="Times New Roman" w:hAnsi="Times New Roman" w:cs="Times New Roman"/>
          <w:szCs w:val="24"/>
        </w:rPr>
        <w:t>content of</w:t>
      </w:r>
      <w:r w:rsidRPr="00E943D2">
        <w:rPr>
          <w:rFonts w:ascii="Times New Roman" w:eastAsia="Times New Roman" w:hAnsi="Times New Roman" w:cs="Times New Roman"/>
          <w:szCs w:val="24"/>
        </w:rPr>
        <w:t xml:space="preserve"> fermented and non-fermented coffee leaves, each sample </w:t>
      </w:r>
      <w:r w:rsidR="005E02A1">
        <w:rPr>
          <w:rFonts w:ascii="Times New Roman" w:eastAsia="Times New Roman" w:hAnsi="Times New Roman" w:cs="Times New Roman"/>
          <w:szCs w:val="24"/>
        </w:rPr>
        <w:t xml:space="preserve">(1 g) </w:t>
      </w:r>
      <w:r>
        <w:rPr>
          <w:rFonts w:ascii="Times New Roman" w:eastAsia="Times New Roman" w:hAnsi="Times New Roman" w:cs="Times New Roman"/>
          <w:szCs w:val="24"/>
        </w:rPr>
        <w:t>o</w:t>
      </w:r>
      <w:r w:rsidRPr="00E943D2">
        <w:rPr>
          <w:rFonts w:ascii="Times New Roman" w:eastAsia="Times New Roman" w:hAnsi="Times New Roman" w:cs="Times New Roman"/>
          <w:szCs w:val="24"/>
        </w:rPr>
        <w:t xml:space="preserve">f roasted coffee leaves </w:t>
      </w:r>
      <w:r w:rsidR="008917BE">
        <w:rPr>
          <w:rFonts w:ascii="Times New Roman" w:eastAsia="Times New Roman" w:hAnsi="Times New Roman" w:cs="Times New Roman"/>
          <w:szCs w:val="24"/>
        </w:rPr>
        <w:t>(</w:t>
      </w:r>
      <w:r w:rsidR="00E61628">
        <w:rPr>
          <w:rFonts w:ascii="Times New Roman" w:eastAsia="Times New Roman" w:hAnsi="Times New Roman" w:cs="Times New Roman"/>
          <w:szCs w:val="24"/>
        </w:rPr>
        <w:t>young or mature, fermented or non-</w:t>
      </w:r>
      <w:r w:rsidRPr="00E943D2">
        <w:rPr>
          <w:rFonts w:ascii="Times New Roman" w:eastAsia="Times New Roman" w:hAnsi="Times New Roman" w:cs="Times New Roman"/>
          <w:szCs w:val="24"/>
        </w:rPr>
        <w:t>fermented</w:t>
      </w:r>
      <w:r w:rsidR="00E61628">
        <w:rPr>
          <w:rFonts w:ascii="Times New Roman" w:eastAsia="Times New Roman" w:hAnsi="Times New Roman" w:cs="Times New Roman"/>
          <w:szCs w:val="24"/>
        </w:rPr>
        <w:t>)</w:t>
      </w:r>
      <w:r w:rsidRPr="00E943D2">
        <w:rPr>
          <w:rFonts w:ascii="Times New Roman" w:eastAsia="Times New Roman" w:hAnsi="Times New Roman" w:cs="Times New Roman"/>
          <w:szCs w:val="24"/>
        </w:rPr>
        <w:t xml:space="preserve"> w</w:t>
      </w:r>
      <w:r w:rsidR="00E61628">
        <w:rPr>
          <w:rFonts w:ascii="Times New Roman" w:eastAsia="Times New Roman" w:hAnsi="Times New Roman" w:cs="Times New Roman"/>
          <w:szCs w:val="24"/>
        </w:rPr>
        <w:t>as</w:t>
      </w:r>
      <w:r w:rsidRPr="00E943D2">
        <w:rPr>
          <w:rFonts w:ascii="Times New Roman" w:eastAsia="Times New Roman" w:hAnsi="Times New Roman" w:cs="Times New Roman"/>
          <w:szCs w:val="24"/>
        </w:rPr>
        <w:t xml:space="preserve"> cut into small</w:t>
      </w:r>
      <w:r>
        <w:rPr>
          <w:rFonts w:ascii="Times New Roman" w:eastAsia="Times New Roman" w:hAnsi="Times New Roman" w:cs="Times New Roman"/>
          <w:szCs w:val="24"/>
        </w:rPr>
        <w:t xml:space="preserve"> pieces and brewed in 100 m</w:t>
      </w:r>
      <w:r w:rsidR="003A5C0F">
        <w:rPr>
          <w:rFonts w:ascii="Times New Roman" w:eastAsia="Times New Roman" w:hAnsi="Times New Roman" w:cs="Times New Roman"/>
          <w:szCs w:val="24"/>
        </w:rPr>
        <w:t>L</w:t>
      </w:r>
      <w:r>
        <w:rPr>
          <w:rFonts w:ascii="Times New Roman" w:eastAsia="Times New Roman" w:hAnsi="Times New Roman" w:cs="Times New Roman"/>
          <w:szCs w:val="24"/>
        </w:rPr>
        <w:t xml:space="preserve"> of</w:t>
      </w:r>
      <w:r w:rsidRPr="00E943D2">
        <w:rPr>
          <w:rFonts w:ascii="Times New Roman" w:eastAsia="Times New Roman" w:hAnsi="Times New Roman" w:cs="Times New Roman"/>
          <w:szCs w:val="24"/>
        </w:rPr>
        <w:t xml:space="preserve"> hot water for 5 min.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  <w:r w:rsidR="003E7F46">
        <w:rPr>
          <w:rFonts w:ascii="Times New Roman" w:eastAsia="Times New Roman" w:hAnsi="Times New Roman" w:cs="Times New Roman"/>
          <w:szCs w:val="24"/>
        </w:rPr>
        <w:t xml:space="preserve">One </w:t>
      </w:r>
      <w:r>
        <w:rPr>
          <w:rFonts w:ascii="Times New Roman" w:eastAsia="Times New Roman" w:hAnsi="Times New Roman" w:cs="Times New Roman"/>
          <w:szCs w:val="24"/>
        </w:rPr>
        <w:t>m</w:t>
      </w:r>
      <w:r w:rsidR="003A5C0F">
        <w:rPr>
          <w:rFonts w:ascii="Times New Roman" w:eastAsia="Times New Roman" w:hAnsi="Times New Roman" w:cs="Times New Roman"/>
          <w:szCs w:val="24"/>
        </w:rPr>
        <w:t>L</w:t>
      </w:r>
      <w:r>
        <w:rPr>
          <w:rFonts w:ascii="Times New Roman" w:eastAsia="Times New Roman" w:hAnsi="Times New Roman" w:cs="Times New Roman"/>
          <w:szCs w:val="24"/>
        </w:rPr>
        <w:t xml:space="preserve"> of </w:t>
      </w:r>
      <w:r w:rsidRPr="00E943D2">
        <w:rPr>
          <w:rFonts w:ascii="Times New Roman" w:eastAsia="Times New Roman" w:hAnsi="Times New Roman" w:cs="Times New Roman"/>
          <w:szCs w:val="24"/>
        </w:rPr>
        <w:t xml:space="preserve">each </w:t>
      </w:r>
      <w:r w:rsidR="00E61628">
        <w:rPr>
          <w:rFonts w:ascii="Times New Roman" w:eastAsia="Times New Roman" w:hAnsi="Times New Roman" w:cs="Times New Roman"/>
          <w:szCs w:val="24"/>
        </w:rPr>
        <w:t xml:space="preserve">prepared </w:t>
      </w:r>
      <w:r w:rsidRPr="00E943D2">
        <w:rPr>
          <w:rFonts w:ascii="Times New Roman" w:eastAsia="Times New Roman" w:hAnsi="Times New Roman" w:cs="Times New Roman"/>
          <w:szCs w:val="24"/>
        </w:rPr>
        <w:t xml:space="preserve">sample </w:t>
      </w:r>
      <w:r>
        <w:rPr>
          <w:rFonts w:ascii="Times New Roman" w:eastAsia="Times New Roman" w:hAnsi="Times New Roman" w:cs="Times New Roman"/>
          <w:szCs w:val="24"/>
        </w:rPr>
        <w:t xml:space="preserve">was </w:t>
      </w:r>
      <w:r w:rsidRPr="00E943D2">
        <w:rPr>
          <w:rFonts w:ascii="Times New Roman" w:eastAsia="Times New Roman" w:hAnsi="Times New Roman" w:cs="Times New Roman"/>
          <w:szCs w:val="24"/>
        </w:rPr>
        <w:t xml:space="preserve">filtered through </w:t>
      </w:r>
      <w:r w:rsidR="00E61628">
        <w:rPr>
          <w:rFonts w:ascii="Times New Roman" w:eastAsia="Times New Roman" w:hAnsi="Times New Roman" w:cs="Times New Roman"/>
          <w:szCs w:val="24"/>
        </w:rPr>
        <w:t xml:space="preserve">a </w:t>
      </w:r>
      <w:r w:rsidRPr="00E943D2">
        <w:rPr>
          <w:rFonts w:ascii="Times New Roman" w:eastAsia="Times New Roman" w:hAnsi="Times New Roman" w:cs="Times New Roman"/>
          <w:szCs w:val="24"/>
        </w:rPr>
        <w:t>0.45</w:t>
      </w:r>
      <w:r w:rsidR="00E61628">
        <w:rPr>
          <w:rFonts w:ascii="Cambria Math" w:eastAsia="Times New Roman" w:hAnsi="Cambria Math" w:cs="Times New Roman"/>
          <w:szCs w:val="24"/>
        </w:rPr>
        <w:t>-</w:t>
      </w:r>
      <w:r w:rsidRPr="00E943D2">
        <w:rPr>
          <w:rFonts w:ascii="Cambria Math" w:eastAsia="Times New Roman" w:hAnsi="Cambria Math" w:cs="Times New Roman"/>
          <w:szCs w:val="24"/>
        </w:rPr>
        <w:t>µ</w:t>
      </w:r>
      <w:r w:rsidRPr="00E943D2">
        <w:rPr>
          <w:rFonts w:ascii="Times New Roman" w:eastAsia="Times New Roman" w:hAnsi="Times New Roman" w:cs="Times New Roman"/>
          <w:szCs w:val="24"/>
        </w:rPr>
        <w:t xml:space="preserve">m </w:t>
      </w:r>
      <w:r w:rsidR="00E61628">
        <w:rPr>
          <w:rFonts w:ascii="Times New Roman" w:eastAsia="Times New Roman" w:hAnsi="Times New Roman" w:cs="Times New Roman"/>
          <w:szCs w:val="24"/>
        </w:rPr>
        <w:t>n</w:t>
      </w:r>
      <w:r w:rsidRPr="00E943D2">
        <w:rPr>
          <w:rFonts w:ascii="Times New Roman" w:eastAsia="Times New Roman" w:hAnsi="Times New Roman" w:cs="Times New Roman"/>
          <w:szCs w:val="24"/>
        </w:rPr>
        <w:t xml:space="preserve">ylon membrane filter (Nylon membrane, Filtrex, Singapore) and </w:t>
      </w:r>
      <w:r w:rsidR="00E61628">
        <w:rPr>
          <w:rFonts w:ascii="Times New Roman" w:eastAsia="Times New Roman" w:hAnsi="Times New Roman" w:cs="Times New Roman"/>
          <w:szCs w:val="24"/>
        </w:rPr>
        <w:t xml:space="preserve">the filtrate </w:t>
      </w:r>
      <w:r w:rsidRPr="00E943D2">
        <w:rPr>
          <w:rFonts w:ascii="Times New Roman" w:eastAsia="Times New Roman" w:hAnsi="Times New Roman" w:cs="Times New Roman"/>
          <w:szCs w:val="24"/>
        </w:rPr>
        <w:t xml:space="preserve">kept in </w:t>
      </w:r>
      <w:r w:rsidR="00E61628">
        <w:rPr>
          <w:rFonts w:ascii="Times New Roman" w:eastAsia="Times New Roman" w:hAnsi="Times New Roman" w:cs="Times New Roman"/>
          <w:szCs w:val="24"/>
        </w:rPr>
        <w:t xml:space="preserve">a </w:t>
      </w:r>
      <w:r w:rsidRPr="00E943D2">
        <w:rPr>
          <w:rFonts w:ascii="Times New Roman" w:eastAsia="Times New Roman" w:hAnsi="Times New Roman" w:cs="Times New Roman"/>
          <w:szCs w:val="24"/>
        </w:rPr>
        <w:t>2</w:t>
      </w:r>
      <w:r w:rsidR="00E61628">
        <w:rPr>
          <w:rFonts w:ascii="Times New Roman" w:eastAsia="Times New Roman" w:hAnsi="Times New Roman" w:cs="Times New Roman"/>
          <w:szCs w:val="24"/>
        </w:rPr>
        <w:t>-</w:t>
      </w:r>
      <w:r w:rsidRPr="00E943D2">
        <w:rPr>
          <w:rFonts w:ascii="Times New Roman" w:eastAsia="Times New Roman" w:hAnsi="Times New Roman" w:cs="Times New Roman"/>
          <w:szCs w:val="24"/>
        </w:rPr>
        <w:t>m</w:t>
      </w:r>
      <w:r w:rsidR="003A5C0F">
        <w:rPr>
          <w:rFonts w:ascii="Times New Roman" w:eastAsia="Times New Roman" w:hAnsi="Times New Roman" w:cs="Times New Roman"/>
          <w:szCs w:val="24"/>
        </w:rPr>
        <w:t>L</w:t>
      </w:r>
      <w:r w:rsidRPr="00E943D2">
        <w:rPr>
          <w:rFonts w:ascii="Times New Roman" w:eastAsia="Times New Roman" w:hAnsi="Times New Roman" w:cs="Times New Roman"/>
          <w:szCs w:val="24"/>
        </w:rPr>
        <w:t xml:space="preserve"> vial, wrapped with aluminum foil to pr</w:t>
      </w:r>
      <w:r w:rsidR="00FD2A0C">
        <w:rPr>
          <w:rFonts w:ascii="Times New Roman" w:eastAsia="Times New Roman" w:hAnsi="Times New Roman" w:cs="Times New Roman"/>
          <w:szCs w:val="24"/>
        </w:rPr>
        <w:t xml:space="preserve">otect </w:t>
      </w:r>
      <w:r w:rsidRPr="00E943D2">
        <w:rPr>
          <w:rFonts w:ascii="Times New Roman" w:eastAsia="Times New Roman" w:hAnsi="Times New Roman" w:cs="Times New Roman"/>
          <w:szCs w:val="24"/>
        </w:rPr>
        <w:t xml:space="preserve">from light and stored in </w:t>
      </w:r>
      <w:r>
        <w:rPr>
          <w:rFonts w:ascii="Times New Roman" w:eastAsia="Times New Roman" w:hAnsi="Times New Roman" w:cs="Times New Roman"/>
          <w:szCs w:val="24"/>
        </w:rPr>
        <w:t xml:space="preserve">the </w:t>
      </w:r>
      <w:r w:rsidRPr="00B32837">
        <w:rPr>
          <w:rFonts w:ascii="Times New Roman" w:eastAsia="Times New Roman" w:hAnsi="Times New Roman" w:cs="Times New Roman"/>
          <w:color w:val="auto"/>
          <w:szCs w:val="24"/>
        </w:rPr>
        <w:t>refrigerator</w:t>
      </w:r>
      <w:r w:rsidR="00040C1A" w:rsidRPr="00B32837">
        <w:rPr>
          <w:rFonts w:ascii="Times New Roman" w:eastAsia="Times New Roman" w:hAnsi="Times New Roman" w:cs="Times New Roman"/>
          <w:color w:val="auto"/>
          <w:szCs w:val="24"/>
        </w:rPr>
        <w:t xml:space="preserve"> (</w:t>
      </w:r>
      <w:r w:rsidR="001B5B0A" w:rsidRPr="00B32837">
        <w:rPr>
          <w:rFonts w:ascii="Times New Roman" w:eastAsia="Times New Roman" w:hAnsi="Times New Roman" w:cs="Times New Roman"/>
          <w:color w:val="auto"/>
          <w:szCs w:val="24"/>
        </w:rPr>
        <w:t>4</w:t>
      </w:r>
      <w:r w:rsidR="00040C1A" w:rsidRPr="00B32837">
        <w:rPr>
          <w:rFonts w:ascii="Times New Roman" w:eastAsia="Times New Roman" w:hAnsi="Times New Roman" w:cs="Times New Roman"/>
          <w:color w:val="auto"/>
          <w:szCs w:val="24"/>
        </w:rPr>
        <w:sym w:font="Symbol" w:char="F0B0"/>
      </w:r>
      <w:r w:rsidR="00040C1A" w:rsidRPr="00B32837">
        <w:rPr>
          <w:rFonts w:ascii="Times New Roman" w:eastAsia="Times New Roman" w:hAnsi="Times New Roman" w:cs="Times New Roman"/>
          <w:color w:val="auto"/>
          <w:szCs w:val="24"/>
        </w:rPr>
        <w:t>C)</w:t>
      </w:r>
      <w:r w:rsidRPr="00B32837">
        <w:rPr>
          <w:rFonts w:ascii="Times New Roman" w:eastAsia="Times New Roman" w:hAnsi="Times New Roman" w:cs="Times New Roman"/>
          <w:color w:val="auto"/>
          <w:szCs w:val="24"/>
        </w:rPr>
        <w:t>.</w:t>
      </w:r>
      <w:r w:rsidR="00F37D04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E943D2">
        <w:rPr>
          <w:rFonts w:ascii="Times New Roman" w:eastAsia="Times New Roman" w:hAnsi="Times New Roman" w:cs="Times New Roman"/>
          <w:szCs w:val="24"/>
        </w:rPr>
        <w:t xml:space="preserve"> </w:t>
      </w:r>
      <w:r w:rsidR="00FD2A0C">
        <w:rPr>
          <w:rFonts w:ascii="Times New Roman" w:eastAsia="Times New Roman" w:hAnsi="Times New Roman" w:cs="Times New Roman"/>
          <w:szCs w:val="24"/>
        </w:rPr>
        <w:t xml:space="preserve">Each sample was analysed in </w:t>
      </w:r>
      <w:r w:rsidRPr="00E943D2">
        <w:rPr>
          <w:rFonts w:ascii="Times New Roman" w:eastAsia="Times New Roman" w:hAnsi="Times New Roman" w:cs="Times New Roman"/>
          <w:szCs w:val="24"/>
        </w:rPr>
        <w:t>triplicate.</w:t>
      </w:r>
    </w:p>
    <w:p w:rsidR="00FD2A0C" w:rsidRPr="00E002ED" w:rsidRDefault="00533B93" w:rsidP="009628A7">
      <w:pPr>
        <w:spacing w:line="276" w:lineRule="auto"/>
        <w:ind w:firstLine="720"/>
        <w:jc w:val="thaiDistribut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d</w:t>
      </w:r>
      <w:r w:rsidR="00CE0A80">
        <w:rPr>
          <w:rFonts w:ascii="Times New Roman" w:hAnsi="Times New Roman" w:cs="Times New Roman"/>
          <w:szCs w:val="24"/>
        </w:rPr>
        <w:t>etermination of c</w:t>
      </w:r>
      <w:r w:rsidR="00CE0A80" w:rsidRPr="00864C15">
        <w:rPr>
          <w:rFonts w:ascii="Times New Roman" w:hAnsi="Times New Roman" w:cs="Times New Roman"/>
          <w:szCs w:val="24"/>
        </w:rPr>
        <w:t>affeine</w:t>
      </w:r>
      <w:r w:rsidR="0082392A">
        <w:rPr>
          <w:rFonts w:ascii="Times New Roman" w:hAnsi="Times New Roman" w:cs="Times New Roman"/>
          <w:szCs w:val="24"/>
        </w:rPr>
        <w:t xml:space="preserve"> and</w:t>
      </w:r>
      <w:r w:rsidR="00CE0A80" w:rsidRPr="00864C15">
        <w:rPr>
          <w:rFonts w:ascii="Times New Roman" w:hAnsi="Times New Roman" w:cs="Times New Roman"/>
          <w:szCs w:val="24"/>
        </w:rPr>
        <w:t xml:space="preserve"> catechin</w:t>
      </w:r>
      <w:r w:rsidR="0082392A">
        <w:rPr>
          <w:rFonts w:ascii="Times New Roman" w:hAnsi="Times New Roman" w:cs="Times New Roman"/>
          <w:szCs w:val="24"/>
        </w:rPr>
        <w:t xml:space="preserve">s </w:t>
      </w:r>
      <w:r w:rsidR="00CE0A80" w:rsidRPr="00864C15"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zCs w:val="24"/>
        </w:rPr>
        <w:t>as</w:t>
      </w:r>
      <w:r w:rsidR="00CE0A80" w:rsidRPr="00864C15">
        <w:rPr>
          <w:rFonts w:ascii="Times New Roman" w:hAnsi="Times New Roman" w:cs="Times New Roman"/>
          <w:szCs w:val="24"/>
        </w:rPr>
        <w:t xml:space="preserve"> </w:t>
      </w:r>
      <w:r w:rsidR="00785CA1">
        <w:rPr>
          <w:rFonts w:ascii="Times New Roman" w:hAnsi="Times New Roman" w:cs="Times New Roman"/>
          <w:szCs w:val="24"/>
        </w:rPr>
        <w:t>performed</w:t>
      </w:r>
      <w:r w:rsidR="00CE0A80" w:rsidRPr="00864C1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 w:rsidR="00CE0A80" w:rsidRPr="00864C15">
        <w:rPr>
          <w:rFonts w:ascii="Times New Roman" w:hAnsi="Times New Roman" w:cs="Times New Roman"/>
          <w:szCs w:val="24"/>
        </w:rPr>
        <w:t xml:space="preserve"> </w:t>
      </w:r>
      <w:r w:rsidR="003A7A92">
        <w:rPr>
          <w:rFonts w:ascii="Times New Roman" w:hAnsi="Times New Roman" w:cs="Times New Roman"/>
          <w:szCs w:val="24"/>
        </w:rPr>
        <w:t>high p</w:t>
      </w:r>
      <w:r w:rsidR="00CE0A80">
        <w:rPr>
          <w:rFonts w:ascii="Times New Roman" w:hAnsi="Times New Roman" w:cs="Times New Roman"/>
          <w:szCs w:val="24"/>
        </w:rPr>
        <w:t>er</w:t>
      </w:r>
      <w:r w:rsidR="003A7A92">
        <w:rPr>
          <w:rFonts w:ascii="Times New Roman" w:hAnsi="Times New Roman" w:cs="Times New Roman"/>
          <w:szCs w:val="24"/>
        </w:rPr>
        <w:t>formance liquid c</w:t>
      </w:r>
      <w:r w:rsidR="001418D4">
        <w:rPr>
          <w:rFonts w:ascii="Times New Roman" w:hAnsi="Times New Roman" w:cs="Times New Roman"/>
          <w:szCs w:val="24"/>
        </w:rPr>
        <w:t>hromatography (</w:t>
      </w:r>
      <w:r w:rsidR="00CE0A80" w:rsidRPr="00864C15">
        <w:rPr>
          <w:rFonts w:ascii="Times New Roman" w:hAnsi="Times New Roman" w:cs="Times New Roman"/>
          <w:szCs w:val="24"/>
        </w:rPr>
        <w:t>HPLC</w:t>
      </w:r>
      <w:r w:rsidR="001418D4">
        <w:rPr>
          <w:rFonts w:ascii="Times New Roman" w:hAnsi="Times New Roman" w:cs="Times New Roman"/>
          <w:szCs w:val="24"/>
        </w:rPr>
        <w:t xml:space="preserve">) </w:t>
      </w:r>
      <w:r w:rsidR="00CE0A80" w:rsidRPr="00864C15">
        <w:rPr>
          <w:rFonts w:ascii="Times New Roman" w:hAnsi="Times New Roman" w:cs="Times New Roman"/>
          <w:szCs w:val="24"/>
        </w:rPr>
        <w:t>according to the method of</w:t>
      </w:r>
      <w:r w:rsidR="00CE0A80">
        <w:rPr>
          <w:rFonts w:ascii="Times New Roman" w:hAnsi="Times New Roman" w:cs="Times New Roman"/>
          <w:szCs w:val="24"/>
        </w:rPr>
        <w:t xml:space="preserve"> Oliveira </w:t>
      </w:r>
      <w:r w:rsidR="009F68D8">
        <w:rPr>
          <w:rFonts w:ascii="Times New Roman" w:hAnsi="Times New Roman" w:cs="Times New Roman"/>
          <w:szCs w:val="24"/>
        </w:rPr>
        <w:t>[1</w:t>
      </w:r>
      <w:r w:rsidR="002E0AF4">
        <w:rPr>
          <w:rFonts w:ascii="Times New Roman" w:hAnsi="Times New Roman" w:cs="Times New Roman"/>
          <w:szCs w:val="24"/>
        </w:rPr>
        <w:t>3</w:t>
      </w:r>
      <w:r w:rsidR="009F68D8">
        <w:rPr>
          <w:rFonts w:ascii="Times New Roman" w:hAnsi="Times New Roman" w:cs="Times New Roman"/>
          <w:szCs w:val="24"/>
        </w:rPr>
        <w:t>]</w:t>
      </w:r>
      <w:r w:rsidR="00CE0A80" w:rsidRPr="00864C15">
        <w:rPr>
          <w:rFonts w:ascii="Times New Roman" w:hAnsi="Times New Roman" w:cs="Times New Roman"/>
          <w:szCs w:val="24"/>
        </w:rPr>
        <w:t xml:space="preserve"> with some modifications. </w:t>
      </w:r>
      <w:r w:rsidR="00CE0A80" w:rsidRPr="00013D1B">
        <w:rPr>
          <w:rFonts w:ascii="Times New Roman" w:hAnsi="Times New Roman" w:cs="Times New Roman"/>
          <w:szCs w:val="24"/>
        </w:rPr>
        <w:t xml:space="preserve">The </w:t>
      </w:r>
      <w:r w:rsidR="001418D4" w:rsidRPr="00013D1B">
        <w:rPr>
          <w:rFonts w:ascii="Times New Roman" w:hAnsi="Times New Roman" w:cs="Times New Roman"/>
          <w:szCs w:val="24"/>
        </w:rPr>
        <w:t>HPLC (Shimadzu Corp., Japan) consisted of</w:t>
      </w:r>
      <w:r w:rsidRPr="00013D1B">
        <w:rPr>
          <w:rFonts w:ascii="Times New Roman" w:hAnsi="Times New Roman" w:cs="Times New Roman"/>
          <w:szCs w:val="24"/>
        </w:rPr>
        <w:t xml:space="preserve"> a </w:t>
      </w:r>
      <w:r w:rsidR="00CE0A80" w:rsidRPr="00013D1B">
        <w:rPr>
          <w:rFonts w:ascii="Times New Roman" w:hAnsi="Times New Roman" w:cs="Times New Roman"/>
          <w:szCs w:val="24"/>
        </w:rPr>
        <w:t>UV/VIS detector</w:t>
      </w:r>
      <w:r w:rsidR="00374C3D" w:rsidRPr="00013D1B">
        <w:rPr>
          <w:rFonts w:ascii="Times New Roman" w:hAnsi="Times New Roman" w:cs="Times New Roman"/>
          <w:szCs w:val="24"/>
        </w:rPr>
        <w:t xml:space="preserve"> </w:t>
      </w:r>
      <w:r w:rsidRPr="00013D1B">
        <w:rPr>
          <w:rFonts w:ascii="Times New Roman" w:hAnsi="Times New Roman" w:cs="Times New Roman"/>
          <w:szCs w:val="24"/>
        </w:rPr>
        <w:t>(</w:t>
      </w:r>
      <w:r w:rsidR="001418D4" w:rsidRPr="00013D1B">
        <w:rPr>
          <w:rFonts w:ascii="Times New Roman" w:hAnsi="Times New Roman" w:cs="Times New Roman"/>
          <w:szCs w:val="24"/>
        </w:rPr>
        <w:t xml:space="preserve">model </w:t>
      </w:r>
      <w:r w:rsidR="00374C3D" w:rsidRPr="00013D1B">
        <w:rPr>
          <w:rFonts w:ascii="Times New Roman" w:hAnsi="Times New Roman" w:cs="Times New Roman"/>
          <w:szCs w:val="24"/>
        </w:rPr>
        <w:t>SPD-20A</w:t>
      </w:r>
      <w:r w:rsidRPr="00013D1B">
        <w:rPr>
          <w:rFonts w:ascii="Times New Roman" w:hAnsi="Times New Roman" w:cs="Times New Roman"/>
          <w:szCs w:val="24"/>
        </w:rPr>
        <w:t>),</w:t>
      </w:r>
      <w:r w:rsidR="00CE0A80" w:rsidRPr="00013D1B">
        <w:rPr>
          <w:rFonts w:ascii="Times New Roman" w:hAnsi="Times New Roman" w:cs="Times New Roman"/>
          <w:szCs w:val="24"/>
        </w:rPr>
        <w:t xml:space="preserve"> </w:t>
      </w:r>
      <w:r w:rsidRPr="00013D1B">
        <w:rPr>
          <w:rFonts w:ascii="Times New Roman" w:hAnsi="Times New Roman" w:cs="Times New Roman"/>
          <w:szCs w:val="24"/>
        </w:rPr>
        <w:t xml:space="preserve">a </w:t>
      </w:r>
      <w:r w:rsidR="00CE0A80" w:rsidRPr="00013D1B">
        <w:rPr>
          <w:rFonts w:ascii="Times New Roman" w:hAnsi="Times New Roman" w:cs="Times New Roman"/>
          <w:szCs w:val="24"/>
        </w:rPr>
        <w:t>column oven</w:t>
      </w:r>
      <w:r w:rsidR="00374C3D" w:rsidRPr="00013D1B">
        <w:rPr>
          <w:rFonts w:ascii="Times New Roman" w:hAnsi="Times New Roman" w:cs="Times New Roman"/>
          <w:szCs w:val="24"/>
        </w:rPr>
        <w:t xml:space="preserve"> </w:t>
      </w:r>
      <w:r w:rsidRPr="00013D1B">
        <w:rPr>
          <w:rFonts w:ascii="Times New Roman" w:hAnsi="Times New Roman" w:cs="Times New Roman"/>
          <w:szCs w:val="24"/>
        </w:rPr>
        <w:t>(</w:t>
      </w:r>
      <w:r w:rsidR="001418D4" w:rsidRPr="00013D1B">
        <w:rPr>
          <w:rFonts w:ascii="Times New Roman" w:hAnsi="Times New Roman" w:cs="Times New Roman"/>
          <w:szCs w:val="24"/>
        </w:rPr>
        <w:t>model CTO-10AS VP</w:t>
      </w:r>
      <w:r w:rsidRPr="00013D1B">
        <w:rPr>
          <w:rFonts w:ascii="Times New Roman" w:hAnsi="Times New Roman" w:cs="Times New Roman"/>
          <w:szCs w:val="24"/>
        </w:rPr>
        <w:t>), a</w:t>
      </w:r>
      <w:r w:rsidR="00374C3D" w:rsidRPr="00013D1B">
        <w:rPr>
          <w:rFonts w:ascii="Times New Roman" w:hAnsi="Times New Roman" w:cs="Times New Roman"/>
          <w:szCs w:val="24"/>
        </w:rPr>
        <w:t xml:space="preserve"> </w:t>
      </w:r>
      <w:r w:rsidR="00CE0A80" w:rsidRPr="00013D1B">
        <w:rPr>
          <w:rFonts w:ascii="Times New Roman" w:hAnsi="Times New Roman" w:cs="Times New Roman"/>
          <w:szCs w:val="24"/>
        </w:rPr>
        <w:t>pump</w:t>
      </w:r>
      <w:r w:rsidR="00374C3D" w:rsidRPr="00013D1B">
        <w:rPr>
          <w:rFonts w:ascii="Times New Roman" w:hAnsi="Times New Roman" w:cs="Times New Roman"/>
          <w:szCs w:val="24"/>
        </w:rPr>
        <w:t xml:space="preserve"> </w:t>
      </w:r>
      <w:r w:rsidRPr="00013D1B">
        <w:rPr>
          <w:rFonts w:ascii="Times New Roman" w:hAnsi="Times New Roman" w:cs="Times New Roman"/>
          <w:szCs w:val="24"/>
        </w:rPr>
        <w:t>(</w:t>
      </w:r>
      <w:r w:rsidR="001418D4" w:rsidRPr="00013D1B">
        <w:rPr>
          <w:rFonts w:ascii="Times New Roman" w:hAnsi="Times New Roman" w:cs="Times New Roman"/>
          <w:szCs w:val="24"/>
        </w:rPr>
        <w:t>model LC-20 AD</w:t>
      </w:r>
      <w:r w:rsidRPr="00013D1B">
        <w:rPr>
          <w:rFonts w:ascii="Times New Roman" w:hAnsi="Times New Roman" w:cs="Times New Roman"/>
          <w:szCs w:val="24"/>
        </w:rPr>
        <w:t>)</w:t>
      </w:r>
      <w:r w:rsidR="00374C3D" w:rsidRPr="00013D1B">
        <w:rPr>
          <w:rFonts w:ascii="Times New Roman" w:hAnsi="Times New Roman" w:cs="Times New Roman"/>
          <w:szCs w:val="24"/>
        </w:rPr>
        <w:t xml:space="preserve"> </w:t>
      </w:r>
      <w:r w:rsidR="00CE0A80" w:rsidRPr="00013D1B">
        <w:rPr>
          <w:rFonts w:ascii="Times New Roman" w:hAnsi="Times New Roman" w:cs="Times New Roman"/>
          <w:szCs w:val="24"/>
        </w:rPr>
        <w:t xml:space="preserve">and </w:t>
      </w:r>
      <w:r w:rsidRPr="00013D1B">
        <w:rPr>
          <w:rFonts w:ascii="Times New Roman" w:hAnsi="Times New Roman" w:cs="Times New Roman"/>
          <w:szCs w:val="24"/>
        </w:rPr>
        <w:t xml:space="preserve">a </w:t>
      </w:r>
      <w:r w:rsidR="00CE0A80" w:rsidRPr="00013D1B">
        <w:rPr>
          <w:rFonts w:ascii="Times New Roman" w:hAnsi="Times New Roman" w:cs="Times New Roman"/>
          <w:szCs w:val="24"/>
        </w:rPr>
        <w:t>degasser</w:t>
      </w:r>
      <w:r w:rsidR="00374C3D" w:rsidRPr="00013D1B">
        <w:rPr>
          <w:rFonts w:ascii="Times New Roman" w:hAnsi="Times New Roman" w:cs="Times New Roman"/>
          <w:szCs w:val="24"/>
        </w:rPr>
        <w:t xml:space="preserve"> </w:t>
      </w:r>
      <w:r w:rsidRPr="00013D1B">
        <w:rPr>
          <w:rFonts w:ascii="Times New Roman" w:hAnsi="Times New Roman" w:cs="Times New Roman"/>
          <w:szCs w:val="24"/>
        </w:rPr>
        <w:t>(</w:t>
      </w:r>
      <w:r w:rsidR="001418D4" w:rsidRPr="00013D1B">
        <w:rPr>
          <w:rFonts w:ascii="Times New Roman" w:hAnsi="Times New Roman" w:cs="Times New Roman"/>
          <w:szCs w:val="24"/>
        </w:rPr>
        <w:t>model DGU-14AM</w:t>
      </w:r>
      <w:r w:rsidRPr="00013D1B">
        <w:rPr>
          <w:rFonts w:ascii="Times New Roman" w:hAnsi="Times New Roman" w:cs="Times New Roman"/>
          <w:szCs w:val="24"/>
        </w:rPr>
        <w:t>)</w:t>
      </w:r>
      <w:r w:rsidR="00CE0A80" w:rsidRPr="00013D1B">
        <w:rPr>
          <w:rFonts w:ascii="Times New Roman" w:hAnsi="Times New Roman" w:cs="Times New Roman"/>
          <w:szCs w:val="24"/>
        </w:rPr>
        <w:t xml:space="preserve">, </w:t>
      </w:r>
      <w:r w:rsidR="00631BE7" w:rsidRPr="00013D1B">
        <w:rPr>
          <w:rFonts w:ascii="Times New Roman" w:hAnsi="Times New Roman" w:cs="Times New Roman"/>
          <w:szCs w:val="24"/>
        </w:rPr>
        <w:t>and</w:t>
      </w:r>
      <w:r w:rsidR="00631BE7">
        <w:rPr>
          <w:rFonts w:ascii="Times New Roman" w:hAnsi="Times New Roman" w:cs="Times New Roman"/>
          <w:szCs w:val="24"/>
        </w:rPr>
        <w:t xml:space="preserve"> </w:t>
      </w:r>
      <w:r w:rsidR="00CE0A80" w:rsidRPr="001F3DFE">
        <w:rPr>
          <w:rFonts w:ascii="Times New Roman" w:hAnsi="Times New Roman" w:cs="Times New Roman"/>
          <w:szCs w:val="24"/>
        </w:rPr>
        <w:t xml:space="preserve">fitted with </w:t>
      </w:r>
      <w:r>
        <w:rPr>
          <w:rFonts w:ascii="Times New Roman" w:hAnsi="Times New Roman" w:cs="Times New Roman"/>
          <w:szCs w:val="24"/>
        </w:rPr>
        <w:t xml:space="preserve">an </w:t>
      </w:r>
      <w:r w:rsidR="00CE0A80" w:rsidRPr="001F3DFE">
        <w:rPr>
          <w:rFonts w:ascii="Times New Roman" w:hAnsi="Times New Roman" w:cs="Times New Roman"/>
          <w:szCs w:val="24"/>
        </w:rPr>
        <w:t>Inersil ODS-3 column (5 µm, 4.6 x 150 mm).</w:t>
      </w:r>
      <w:r w:rsidR="00FD2A0C" w:rsidRPr="001F3DFE">
        <w:rPr>
          <w:rFonts w:ascii="Times New Roman" w:hAnsi="Times New Roman" w:cs="Times New Roman"/>
          <w:szCs w:val="24"/>
        </w:rPr>
        <w:t xml:space="preserve"> </w:t>
      </w:r>
      <w:r w:rsidR="00403E3A">
        <w:rPr>
          <w:rFonts w:ascii="Times New Roman" w:hAnsi="Times New Roman" w:cs="Times New Roman"/>
          <w:szCs w:val="24"/>
        </w:rPr>
        <w:t xml:space="preserve"> </w:t>
      </w:r>
      <w:r w:rsidR="00FD2A0C" w:rsidRPr="001F3DFE">
        <w:rPr>
          <w:rFonts w:ascii="Times New Roman" w:hAnsi="Times New Roman" w:cs="Times New Roman"/>
          <w:szCs w:val="24"/>
        </w:rPr>
        <w:t>The col</w:t>
      </w:r>
      <w:r w:rsidR="00CD4E3D">
        <w:rPr>
          <w:rFonts w:ascii="Times New Roman" w:hAnsi="Times New Roman" w:cs="Times New Roman"/>
          <w:szCs w:val="24"/>
        </w:rPr>
        <w:t xml:space="preserve">umn temperature was maintained </w:t>
      </w:r>
      <w:r w:rsidR="003A7A92">
        <w:rPr>
          <w:rFonts w:ascii="Times New Roman" w:hAnsi="Times New Roman" w:cs="Times New Roman"/>
          <w:szCs w:val="24"/>
        </w:rPr>
        <w:t>at 45</w:t>
      </w:r>
      <w:r w:rsidR="00FD2A0C" w:rsidRPr="001F3DFE">
        <w:rPr>
          <w:rFonts w:ascii="Times New Roman" w:hAnsi="Times New Roman" w:cs="Times New Roman"/>
          <w:szCs w:val="24"/>
        </w:rPr>
        <w:sym w:font="Symbol" w:char="F0B0"/>
      </w:r>
      <w:r w:rsidR="003A7A92">
        <w:rPr>
          <w:rFonts w:ascii="Times New Roman" w:hAnsi="Times New Roman" w:cs="Times New Roman"/>
          <w:szCs w:val="24"/>
        </w:rPr>
        <w:t xml:space="preserve">C, </w:t>
      </w:r>
      <w:r>
        <w:rPr>
          <w:rFonts w:ascii="Times New Roman" w:hAnsi="Times New Roman" w:cs="Times New Roman"/>
          <w:szCs w:val="24"/>
        </w:rPr>
        <w:t xml:space="preserve">the </w:t>
      </w:r>
      <w:r w:rsidR="00FD2A0C" w:rsidRPr="001F3DFE">
        <w:rPr>
          <w:rFonts w:ascii="Times New Roman" w:hAnsi="Times New Roman" w:cs="Times New Roman"/>
          <w:szCs w:val="24"/>
        </w:rPr>
        <w:t xml:space="preserve">flow rate </w:t>
      </w:r>
      <w:r>
        <w:rPr>
          <w:rFonts w:ascii="Times New Roman" w:hAnsi="Times New Roman" w:cs="Times New Roman"/>
          <w:szCs w:val="24"/>
        </w:rPr>
        <w:t>was</w:t>
      </w:r>
      <w:r w:rsidR="00FD2A0C" w:rsidRPr="001F3DFE">
        <w:rPr>
          <w:rFonts w:ascii="Times New Roman" w:hAnsi="Times New Roman" w:cs="Times New Roman"/>
          <w:szCs w:val="24"/>
        </w:rPr>
        <w:t xml:space="preserve"> 1.5 m</w:t>
      </w:r>
      <w:r w:rsidR="00C933E1">
        <w:rPr>
          <w:rFonts w:ascii="Times New Roman" w:hAnsi="Times New Roman" w:cs="Times New Roman"/>
          <w:szCs w:val="24"/>
        </w:rPr>
        <w:t>L</w:t>
      </w:r>
      <w:r w:rsidR="00FD2A0C" w:rsidRPr="001F3DFE">
        <w:rPr>
          <w:rFonts w:ascii="Times New Roman" w:hAnsi="Times New Roman" w:cs="Times New Roman"/>
          <w:szCs w:val="24"/>
        </w:rPr>
        <w:t>/min</w:t>
      </w:r>
      <w:r w:rsidR="002E0AF4">
        <w:rPr>
          <w:rFonts w:ascii="Times New Roman" w:hAnsi="Times New Roman" w:cs="Times New Roman"/>
          <w:szCs w:val="24"/>
        </w:rPr>
        <w:t>.</w:t>
      </w:r>
      <w:r w:rsidR="00CD4E3D">
        <w:rPr>
          <w:rFonts w:ascii="Times New Roman" w:hAnsi="Times New Roman" w:cs="Times New Roman"/>
          <w:szCs w:val="24"/>
        </w:rPr>
        <w:t xml:space="preserve"> and the </w:t>
      </w:r>
      <w:r w:rsidR="00FD2A0C" w:rsidRPr="001F3DFE">
        <w:rPr>
          <w:rFonts w:ascii="Times New Roman" w:hAnsi="Times New Roman" w:cs="Times New Roman"/>
          <w:szCs w:val="24"/>
        </w:rPr>
        <w:t>injection volume was  20 µ</w:t>
      </w:r>
      <w:r w:rsidR="003A5C0F">
        <w:rPr>
          <w:rFonts w:ascii="Times New Roman" w:hAnsi="Times New Roman" w:cs="Times New Roman"/>
          <w:szCs w:val="24"/>
        </w:rPr>
        <w:t>L</w:t>
      </w:r>
      <w:r w:rsidR="00FD2A0C" w:rsidRPr="001F3DFE">
        <w:rPr>
          <w:rFonts w:ascii="Times New Roman" w:hAnsi="Times New Roman" w:cs="Times New Roman"/>
          <w:szCs w:val="24"/>
        </w:rPr>
        <w:t>. Solvent A, 10 mM sodium phosphate buffer pH</w:t>
      </w:r>
      <w:r w:rsidR="00FD2A0C" w:rsidRPr="00864C15">
        <w:rPr>
          <w:rFonts w:ascii="Times New Roman" w:hAnsi="Times New Roman" w:cs="Times New Roman"/>
          <w:szCs w:val="24"/>
        </w:rPr>
        <w:t xml:space="preserve"> 2.</w:t>
      </w:r>
      <w:r w:rsidR="00FD2A0C">
        <w:rPr>
          <w:rFonts w:ascii="Times New Roman" w:hAnsi="Times New Roman" w:cs="Times New Roman"/>
          <w:szCs w:val="24"/>
        </w:rPr>
        <w:t>6 (</w:t>
      </w:r>
      <w:r>
        <w:rPr>
          <w:rFonts w:ascii="Times New Roman" w:hAnsi="Times New Roman" w:cs="Times New Roman"/>
          <w:szCs w:val="24"/>
        </w:rPr>
        <w:t xml:space="preserve">from </w:t>
      </w:r>
      <w:r w:rsidR="00FD2A0C">
        <w:rPr>
          <w:rFonts w:ascii="Times New Roman" w:hAnsi="Times New Roman" w:cs="Times New Roman"/>
          <w:szCs w:val="24"/>
        </w:rPr>
        <w:t>o</w:t>
      </w:r>
      <w:r w:rsidR="00FD2A0C" w:rsidRPr="00864C15">
        <w:rPr>
          <w:rFonts w:ascii="Times New Roman" w:hAnsi="Times New Roman" w:cs="Times New Roman"/>
          <w:szCs w:val="24"/>
        </w:rPr>
        <w:t>rtho-phosphoric acid</w:t>
      </w:r>
      <w:r w:rsidR="003A7A92">
        <w:rPr>
          <w:rFonts w:ascii="Times New Roman" w:hAnsi="Times New Roman" w:cs="Times New Roman"/>
          <w:szCs w:val="24"/>
        </w:rPr>
        <w:t xml:space="preserve"> </w:t>
      </w:r>
      <w:r w:rsidR="003A7A92" w:rsidRPr="00864C15">
        <w:rPr>
          <w:rFonts w:ascii="Times New Roman" w:hAnsi="Times New Roman" w:cs="Times New Roman"/>
          <w:szCs w:val="24"/>
        </w:rPr>
        <w:t>85</w:t>
      </w:r>
      <w:r w:rsidR="003A7A92">
        <w:rPr>
          <w:rFonts w:ascii="Times New Roman" w:hAnsi="Times New Roman" w:cs="Times New Roman"/>
          <w:szCs w:val="24"/>
        </w:rPr>
        <w:t>%,</w:t>
      </w:r>
      <w:r w:rsidR="00FD2A0C" w:rsidRPr="00864C15">
        <w:rPr>
          <w:rFonts w:ascii="Times New Roman" w:hAnsi="Times New Roman" w:cs="Times New Roman"/>
          <w:szCs w:val="24"/>
        </w:rPr>
        <w:t xml:space="preserve"> Merck, Germany</w:t>
      </w:r>
      <w:r w:rsidR="00FD2A0C">
        <w:rPr>
          <w:rFonts w:ascii="Times New Roman" w:hAnsi="Times New Roman" w:cs="Times New Roman"/>
          <w:szCs w:val="24"/>
        </w:rPr>
        <w:t xml:space="preserve"> and s</w:t>
      </w:r>
      <w:r w:rsidR="00FD2A0C" w:rsidRPr="00864C15">
        <w:rPr>
          <w:rFonts w:ascii="Times New Roman" w:hAnsi="Times New Roman" w:cs="Times New Roman"/>
          <w:szCs w:val="24"/>
        </w:rPr>
        <w:t xml:space="preserve">odium </w:t>
      </w:r>
      <w:r w:rsidR="00FD2A0C">
        <w:rPr>
          <w:rFonts w:ascii="Times New Roman" w:hAnsi="Times New Roman" w:cs="Times New Roman"/>
          <w:szCs w:val="24"/>
        </w:rPr>
        <w:t xml:space="preserve">dihydrogen </w:t>
      </w:r>
      <w:r w:rsidR="00FD2A0C" w:rsidRPr="00864C15">
        <w:rPr>
          <w:rFonts w:ascii="Times New Roman" w:hAnsi="Times New Roman" w:cs="Times New Roman"/>
          <w:szCs w:val="24"/>
        </w:rPr>
        <w:t>phosphate</w:t>
      </w:r>
      <w:r w:rsidR="00F40ABA">
        <w:rPr>
          <w:rFonts w:ascii="Times New Roman" w:hAnsi="Times New Roman" w:cs="Times New Roman"/>
          <w:szCs w:val="24"/>
        </w:rPr>
        <w:t xml:space="preserve"> monohydrate </w:t>
      </w:r>
      <w:r w:rsidR="003A7A92">
        <w:rPr>
          <w:rFonts w:ascii="Times New Roman" w:hAnsi="Times New Roman" w:cs="Times New Roman"/>
          <w:szCs w:val="24"/>
        </w:rPr>
        <w:t>99</w:t>
      </w:r>
      <w:r w:rsidR="00F40ABA">
        <w:rPr>
          <w:rFonts w:ascii="Times New Roman" w:hAnsi="Times New Roman" w:cs="Times New Roman"/>
          <w:szCs w:val="24"/>
        </w:rPr>
        <w:t xml:space="preserve">%, </w:t>
      </w:r>
      <w:r w:rsidR="00532193">
        <w:rPr>
          <w:rFonts w:ascii="Times New Roman" w:hAnsi="Times New Roman" w:cs="Times New Roman"/>
          <w:szCs w:val="24"/>
        </w:rPr>
        <w:t>Merck, Germany</w:t>
      </w:r>
      <w:r w:rsidR="00FD2A0C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,</w:t>
      </w:r>
      <w:r w:rsidR="00532F15">
        <w:rPr>
          <w:rFonts w:ascii="Times New Roman" w:hAnsi="Times New Roman" w:cs="Times New Roman"/>
          <w:szCs w:val="24"/>
        </w:rPr>
        <w:t xml:space="preserve"> and s</w:t>
      </w:r>
      <w:r w:rsidR="00FD2A0C">
        <w:rPr>
          <w:rFonts w:ascii="Times New Roman" w:hAnsi="Times New Roman" w:cs="Times New Roman"/>
          <w:szCs w:val="24"/>
        </w:rPr>
        <w:t xml:space="preserve">olvent </w:t>
      </w:r>
      <w:r w:rsidR="00FD2A0C" w:rsidRPr="00864C15">
        <w:rPr>
          <w:rFonts w:ascii="Times New Roman" w:hAnsi="Times New Roman" w:cs="Times New Roman"/>
          <w:szCs w:val="24"/>
        </w:rPr>
        <w:t>B (99.9</w:t>
      </w:r>
      <w:r w:rsidR="00FD2A0C">
        <w:rPr>
          <w:rFonts w:ascii="Times New Roman" w:hAnsi="Times New Roman" w:cs="Times New Roman"/>
          <w:szCs w:val="24"/>
        </w:rPr>
        <w:t>%</w:t>
      </w:r>
      <w:r w:rsidR="00FD2A0C" w:rsidRPr="00864C15">
        <w:rPr>
          <w:rFonts w:ascii="Times New Roman" w:hAnsi="Times New Roman" w:cs="Times New Roman"/>
          <w:szCs w:val="24"/>
        </w:rPr>
        <w:t xml:space="preserve"> acetronitrile</w:t>
      </w:r>
      <w:r w:rsidR="00532F15">
        <w:rPr>
          <w:rFonts w:ascii="Times New Roman" w:hAnsi="Times New Roman" w:cs="Times New Roman"/>
          <w:szCs w:val="24"/>
        </w:rPr>
        <w:t>, RCI Labsca</w:t>
      </w:r>
      <w:r>
        <w:rPr>
          <w:rFonts w:ascii="Times New Roman" w:hAnsi="Times New Roman" w:cs="Times New Roman"/>
          <w:szCs w:val="24"/>
        </w:rPr>
        <w:t>n</w:t>
      </w:r>
      <w:r w:rsidR="00532F15" w:rsidRPr="00864C15">
        <w:rPr>
          <w:rFonts w:ascii="Times New Roman" w:hAnsi="Times New Roman" w:cs="Times New Roman"/>
          <w:szCs w:val="24"/>
        </w:rPr>
        <w:t xml:space="preserve">, </w:t>
      </w:r>
      <w:r w:rsidR="00532F15">
        <w:rPr>
          <w:rFonts w:ascii="Times New Roman" w:hAnsi="Times New Roman" w:cs="Times New Roman"/>
          <w:szCs w:val="24"/>
        </w:rPr>
        <w:t>Thailand</w:t>
      </w:r>
      <w:r w:rsidR="00FD2A0C" w:rsidRPr="00864C15">
        <w:rPr>
          <w:rFonts w:ascii="Times New Roman" w:hAnsi="Times New Roman" w:cs="Times New Roman"/>
          <w:szCs w:val="24"/>
        </w:rPr>
        <w:t>)</w:t>
      </w:r>
      <w:r w:rsidR="00FD2A0C" w:rsidRPr="004727F8">
        <w:rPr>
          <w:rFonts w:ascii="Times New Roman" w:hAnsi="Times New Roman" w:cs="Times New Roman"/>
          <w:szCs w:val="24"/>
        </w:rPr>
        <w:t xml:space="preserve"> </w:t>
      </w:r>
      <w:r w:rsidR="00FD2A0C">
        <w:rPr>
          <w:rFonts w:ascii="Times New Roman" w:hAnsi="Times New Roman" w:cs="Times New Roman"/>
          <w:szCs w:val="24"/>
        </w:rPr>
        <w:t>w</w:t>
      </w:r>
      <w:r w:rsidR="00532F15">
        <w:rPr>
          <w:rFonts w:ascii="Times New Roman" w:hAnsi="Times New Roman" w:cs="Times New Roman"/>
          <w:szCs w:val="24"/>
        </w:rPr>
        <w:t xml:space="preserve">ere </w:t>
      </w:r>
      <w:r w:rsidR="00FD2A0C">
        <w:rPr>
          <w:rFonts w:ascii="Times New Roman" w:hAnsi="Times New Roman" w:cs="Times New Roman"/>
          <w:szCs w:val="24"/>
        </w:rPr>
        <w:t xml:space="preserve">the mobile phase for the </w:t>
      </w:r>
      <w:r w:rsidR="00FD2A0C" w:rsidRPr="00864C15">
        <w:rPr>
          <w:rFonts w:ascii="Times New Roman" w:hAnsi="Times New Roman" w:cs="Times New Roman"/>
          <w:szCs w:val="24"/>
        </w:rPr>
        <w:t>gradient</w:t>
      </w:r>
      <w:r w:rsidR="00FD2A0C">
        <w:rPr>
          <w:rFonts w:ascii="Times New Roman" w:hAnsi="Times New Roman" w:cs="Times New Roman"/>
          <w:szCs w:val="24"/>
        </w:rPr>
        <w:t xml:space="preserve"> elution</w:t>
      </w:r>
      <w:r w:rsidR="00FD2A0C" w:rsidRPr="00864C15">
        <w:rPr>
          <w:rFonts w:ascii="Times New Roman" w:hAnsi="Times New Roman" w:cs="Times New Roman"/>
          <w:szCs w:val="24"/>
        </w:rPr>
        <w:t xml:space="preserve">. </w:t>
      </w:r>
      <w:r w:rsidR="00687B4A">
        <w:rPr>
          <w:rFonts w:ascii="Times New Roman" w:hAnsi="Times New Roman" w:cs="Times New Roman"/>
          <w:szCs w:val="24"/>
        </w:rPr>
        <w:t>A</w:t>
      </w:r>
      <w:r w:rsidR="00FD2A0C" w:rsidRPr="00864C15">
        <w:rPr>
          <w:rFonts w:ascii="Times New Roman" w:hAnsi="Times New Roman" w:cs="Times New Roman"/>
          <w:szCs w:val="24"/>
        </w:rPr>
        <w:t xml:space="preserve"> run time of</w:t>
      </w:r>
      <w:r w:rsidR="00FD2A0C">
        <w:rPr>
          <w:rFonts w:ascii="Times New Roman" w:hAnsi="Times New Roman" w:cs="Times New Roman"/>
          <w:szCs w:val="24"/>
        </w:rPr>
        <w:t xml:space="preserve"> </w:t>
      </w:r>
      <w:r w:rsidR="002E0AF4">
        <w:rPr>
          <w:rFonts w:ascii="Times New Roman" w:hAnsi="Times New Roman" w:cs="Times New Roman"/>
          <w:szCs w:val="24"/>
        </w:rPr>
        <w:t>30 min.</w:t>
      </w:r>
      <w:r w:rsidR="00FD2A0C" w:rsidRPr="00864C15">
        <w:rPr>
          <w:rFonts w:ascii="Times New Roman" w:hAnsi="Times New Roman" w:cs="Times New Roman"/>
          <w:szCs w:val="24"/>
        </w:rPr>
        <w:t xml:space="preserve"> was set</w:t>
      </w:r>
      <w:r w:rsidR="00687B4A">
        <w:rPr>
          <w:rFonts w:ascii="Times New Roman" w:hAnsi="Times New Roman" w:cs="Times New Roman"/>
          <w:szCs w:val="24"/>
        </w:rPr>
        <w:t>;</w:t>
      </w:r>
      <w:r w:rsidR="00FD2A0C" w:rsidRPr="00864C15">
        <w:rPr>
          <w:rFonts w:ascii="Times New Roman" w:hAnsi="Times New Roman" w:cs="Times New Roman"/>
          <w:szCs w:val="24"/>
        </w:rPr>
        <w:t xml:space="preserve"> </w:t>
      </w:r>
      <w:r w:rsidR="00FD2A0C" w:rsidRPr="00E002ED">
        <w:rPr>
          <w:rFonts w:ascii="Times New Roman" w:hAnsi="Times New Roman" w:cs="Times New Roman"/>
          <w:szCs w:val="24"/>
        </w:rPr>
        <w:t>solvent B was 7% from 0.01-15 min</w:t>
      </w:r>
      <w:r w:rsidR="002E0AF4">
        <w:rPr>
          <w:rFonts w:ascii="Times New Roman" w:hAnsi="Times New Roman" w:cs="Times New Roman"/>
          <w:szCs w:val="24"/>
        </w:rPr>
        <w:t>.</w:t>
      </w:r>
      <w:r w:rsidR="00FD2A0C" w:rsidRPr="00E002ED">
        <w:rPr>
          <w:rFonts w:ascii="Times New Roman" w:hAnsi="Times New Roman" w:cs="Times New Roman"/>
          <w:szCs w:val="24"/>
        </w:rPr>
        <w:t xml:space="preserve">, </w:t>
      </w:r>
      <w:r w:rsidR="003A7A92">
        <w:rPr>
          <w:rFonts w:ascii="Times New Roman" w:hAnsi="Times New Roman" w:cs="Times New Roman"/>
          <w:szCs w:val="24"/>
        </w:rPr>
        <w:t>50</w:t>
      </w:r>
      <w:r w:rsidR="00687B4A" w:rsidRPr="00E002ED">
        <w:rPr>
          <w:rFonts w:ascii="Times New Roman" w:hAnsi="Times New Roman" w:cs="Times New Roman"/>
          <w:szCs w:val="24"/>
        </w:rPr>
        <w:t>%</w:t>
      </w:r>
      <w:r w:rsidR="00687B4A">
        <w:rPr>
          <w:rFonts w:ascii="Times New Roman" w:hAnsi="Times New Roman" w:cs="Times New Roman"/>
          <w:szCs w:val="24"/>
        </w:rPr>
        <w:t xml:space="preserve"> </w:t>
      </w:r>
      <w:r w:rsidR="00FD2A0C" w:rsidRPr="00E002ED">
        <w:rPr>
          <w:rFonts w:ascii="Times New Roman" w:hAnsi="Times New Roman" w:cs="Times New Roman"/>
          <w:szCs w:val="24"/>
        </w:rPr>
        <w:t>from 20-23 min</w:t>
      </w:r>
      <w:r w:rsidR="002E0AF4">
        <w:rPr>
          <w:rFonts w:ascii="Times New Roman" w:hAnsi="Times New Roman" w:cs="Times New Roman"/>
          <w:szCs w:val="24"/>
        </w:rPr>
        <w:t>.</w:t>
      </w:r>
      <w:r w:rsidR="00FD2A0C" w:rsidRPr="00E002ED">
        <w:rPr>
          <w:rFonts w:ascii="Times New Roman" w:hAnsi="Times New Roman" w:cs="Times New Roman"/>
          <w:szCs w:val="24"/>
        </w:rPr>
        <w:t xml:space="preserve"> and </w:t>
      </w:r>
      <w:r w:rsidR="00687B4A" w:rsidRPr="00E002ED">
        <w:rPr>
          <w:rFonts w:ascii="Times New Roman" w:hAnsi="Times New Roman" w:cs="Times New Roman"/>
          <w:szCs w:val="24"/>
        </w:rPr>
        <w:t>7</w:t>
      </w:r>
      <w:r w:rsidR="00687B4A" w:rsidRPr="00E002ED">
        <w:rPr>
          <w:rFonts w:ascii="Times New Roman" w:hAnsi="Times New Roman"/>
          <w:szCs w:val="24"/>
        </w:rPr>
        <w:t>%</w:t>
      </w:r>
      <w:r w:rsidR="00687B4A">
        <w:rPr>
          <w:rFonts w:ascii="Times New Roman" w:hAnsi="Times New Roman" w:cs="Times New Roman"/>
          <w:szCs w:val="24"/>
        </w:rPr>
        <w:t xml:space="preserve"> </w:t>
      </w:r>
      <w:r w:rsidR="00FD2A0C" w:rsidRPr="00E002ED">
        <w:rPr>
          <w:rFonts w:ascii="Times New Roman" w:hAnsi="Times New Roman" w:cs="Times New Roman"/>
          <w:szCs w:val="24"/>
        </w:rPr>
        <w:t>from 25-30 min</w:t>
      </w:r>
      <w:r w:rsidR="002E0AF4">
        <w:rPr>
          <w:rFonts w:ascii="Times New Roman" w:hAnsi="Times New Roman" w:cs="Times New Roman"/>
          <w:szCs w:val="24"/>
        </w:rPr>
        <w:t>.</w:t>
      </w:r>
    </w:p>
    <w:p w:rsidR="00CE0A80" w:rsidRPr="00864C15" w:rsidRDefault="007E2CC1" w:rsidP="009628A7">
      <w:pPr>
        <w:spacing w:line="276" w:lineRule="auto"/>
        <w:ind w:firstLine="720"/>
        <w:jc w:val="thaiDistribut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Caffeine and catechins in coffee leaf tea </w:t>
      </w:r>
      <w:r w:rsidR="00CE0A80" w:rsidRPr="00864C15">
        <w:rPr>
          <w:rFonts w:ascii="Times New Roman" w:hAnsi="Times New Roman" w:cs="Times New Roman"/>
          <w:szCs w:val="24"/>
        </w:rPr>
        <w:t>were determined</w:t>
      </w:r>
      <w:r w:rsidR="00CE0A8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</w:t>
      </w:r>
      <w:r w:rsidR="00CE0A80">
        <w:rPr>
          <w:rFonts w:ascii="Times New Roman" w:hAnsi="Times New Roman" w:cs="Times New Roman"/>
          <w:szCs w:val="24"/>
        </w:rPr>
        <w:t xml:space="preserve"> linear equation</w:t>
      </w:r>
      <w:r w:rsidR="00687B4A">
        <w:rPr>
          <w:rFonts w:ascii="Times New Roman" w:hAnsi="Times New Roman" w:cs="Times New Roman"/>
          <w:szCs w:val="24"/>
        </w:rPr>
        <w:t>s</w:t>
      </w:r>
      <w:r w:rsidR="00CE0A80">
        <w:rPr>
          <w:rFonts w:ascii="Times New Roman" w:hAnsi="Times New Roman" w:cs="Times New Roman"/>
          <w:szCs w:val="24"/>
        </w:rPr>
        <w:t xml:space="preserve"> of the mixed standard curve</w:t>
      </w:r>
      <w:r w:rsidR="00687B4A">
        <w:rPr>
          <w:rFonts w:ascii="Times New Roman" w:hAnsi="Times New Roman" w:cs="Times New Roman"/>
          <w:szCs w:val="24"/>
        </w:rPr>
        <w:t>s</w:t>
      </w:r>
      <w:r w:rsidR="00CE0A80">
        <w:rPr>
          <w:rFonts w:ascii="Times New Roman" w:hAnsi="Times New Roman" w:cs="Times New Roman"/>
          <w:szCs w:val="24"/>
        </w:rPr>
        <w:t xml:space="preserve"> prepared from 0-100 </w:t>
      </w:r>
      <w:r w:rsidR="00CE0A80" w:rsidRPr="00864C15">
        <w:rPr>
          <w:rFonts w:ascii="Times New Roman" w:hAnsi="Times New Roman" w:cs="Times New Roman"/>
          <w:szCs w:val="24"/>
        </w:rPr>
        <w:t>µ</w:t>
      </w:r>
      <w:r w:rsidR="00CE0A80">
        <w:rPr>
          <w:rFonts w:ascii="Times New Roman" w:hAnsi="Times New Roman" w:cs="Times New Roman"/>
          <w:szCs w:val="24"/>
        </w:rPr>
        <w:t>g/m</w:t>
      </w:r>
      <w:r w:rsidR="003A5C0F">
        <w:rPr>
          <w:rFonts w:ascii="Times New Roman" w:hAnsi="Times New Roman" w:cs="Times New Roman"/>
          <w:szCs w:val="24"/>
        </w:rPr>
        <w:t>L</w:t>
      </w:r>
      <w:r>
        <w:rPr>
          <w:rFonts w:ascii="Times New Roman" w:hAnsi="Times New Roman" w:cs="Times New Roman"/>
          <w:szCs w:val="24"/>
        </w:rPr>
        <w:t xml:space="preserve"> of</w:t>
      </w:r>
      <w:r w:rsidRPr="007E2CC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standard c</w:t>
      </w:r>
      <w:r w:rsidRPr="00864C15">
        <w:rPr>
          <w:rFonts w:ascii="Times New Roman" w:hAnsi="Times New Roman" w:cs="Times New Roman"/>
          <w:szCs w:val="24"/>
        </w:rPr>
        <w:t>affeine, catechin,</w:t>
      </w:r>
      <w:r>
        <w:rPr>
          <w:rFonts w:ascii="Times New Roman" w:hAnsi="Times New Roman" w:cs="Times New Roman"/>
          <w:szCs w:val="24"/>
        </w:rPr>
        <w:t xml:space="preserve"> </w:t>
      </w:r>
      <w:r w:rsidRPr="00864C15">
        <w:rPr>
          <w:rFonts w:ascii="Times New Roman" w:hAnsi="Times New Roman" w:cs="Times New Roman"/>
          <w:szCs w:val="24"/>
        </w:rPr>
        <w:t>epigallocatechin gallate, epicatechin and epicatechin gallate</w:t>
      </w:r>
      <w:r>
        <w:rPr>
          <w:rFonts w:ascii="Times New Roman" w:hAnsi="Times New Roman" w:cs="Times New Roman"/>
          <w:szCs w:val="24"/>
        </w:rPr>
        <w:t xml:space="preserve"> (Sigma-Aldrich, USA)</w:t>
      </w:r>
      <w:r w:rsidR="00687B4A">
        <w:rPr>
          <w:rFonts w:ascii="Times New Roman" w:hAnsi="Times New Roman" w:cs="Times New Roman"/>
          <w:szCs w:val="24"/>
        </w:rPr>
        <w:t>, all</w:t>
      </w:r>
      <w:r w:rsidR="00CE0A80">
        <w:rPr>
          <w:rFonts w:ascii="Times New Roman" w:hAnsi="Times New Roman" w:cs="Times New Roman"/>
          <w:szCs w:val="24"/>
        </w:rPr>
        <w:t xml:space="preserve"> diluted </w:t>
      </w:r>
      <w:r w:rsidR="00687B4A">
        <w:rPr>
          <w:rFonts w:ascii="Times New Roman" w:hAnsi="Times New Roman" w:cs="Times New Roman"/>
          <w:szCs w:val="24"/>
        </w:rPr>
        <w:t>with</w:t>
      </w:r>
      <w:r w:rsidR="00CE0A80">
        <w:rPr>
          <w:rFonts w:ascii="Times New Roman" w:hAnsi="Times New Roman" w:cs="Times New Roman"/>
          <w:szCs w:val="24"/>
        </w:rPr>
        <w:t xml:space="preserve"> deioni</w:t>
      </w:r>
      <w:r w:rsidR="001D451B">
        <w:rPr>
          <w:rFonts w:ascii="Times New Roman" w:hAnsi="Times New Roman" w:cs="Times New Roman"/>
          <w:szCs w:val="24"/>
        </w:rPr>
        <w:t>s</w:t>
      </w:r>
      <w:r w:rsidR="00CE0A80">
        <w:rPr>
          <w:rFonts w:ascii="Times New Roman" w:hAnsi="Times New Roman" w:cs="Times New Roman"/>
          <w:szCs w:val="24"/>
        </w:rPr>
        <w:t>ed water</w:t>
      </w:r>
      <w:r w:rsidR="002F51D5">
        <w:rPr>
          <w:rFonts w:ascii="Times New Roman" w:hAnsi="Times New Roman" w:cs="Times New Roman"/>
          <w:szCs w:val="24"/>
        </w:rPr>
        <w:t xml:space="preserve"> (RCI Labscan</w:t>
      </w:r>
      <w:r w:rsidR="002F51D5" w:rsidRPr="00864C15">
        <w:rPr>
          <w:rFonts w:ascii="Times New Roman" w:hAnsi="Times New Roman" w:cs="Times New Roman"/>
          <w:szCs w:val="24"/>
        </w:rPr>
        <w:t xml:space="preserve">, </w:t>
      </w:r>
      <w:r w:rsidR="002F51D5">
        <w:rPr>
          <w:rFonts w:ascii="Times New Roman" w:hAnsi="Times New Roman" w:cs="Times New Roman"/>
          <w:szCs w:val="24"/>
        </w:rPr>
        <w:t>Thailand</w:t>
      </w:r>
      <w:r w:rsidR="002F51D5" w:rsidRPr="00864C15">
        <w:rPr>
          <w:rFonts w:ascii="Times New Roman" w:hAnsi="Times New Roman" w:cs="Times New Roman"/>
          <w:szCs w:val="24"/>
        </w:rPr>
        <w:t>)</w:t>
      </w:r>
      <w:r w:rsidR="00CE0A80">
        <w:rPr>
          <w:rFonts w:ascii="Times New Roman" w:hAnsi="Times New Roman" w:cs="Times New Roman"/>
          <w:szCs w:val="24"/>
        </w:rPr>
        <w:t>.</w:t>
      </w:r>
    </w:p>
    <w:p w:rsidR="00CE0A80" w:rsidRPr="00864C15" w:rsidRDefault="00687B4A" w:rsidP="009628A7">
      <w:pPr>
        <w:spacing w:line="276" w:lineRule="auto"/>
        <w:ind w:firstLine="720"/>
        <w:jc w:val="thaiDistribut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d</w:t>
      </w:r>
      <w:r w:rsidR="00CE0A80" w:rsidRPr="006518E3">
        <w:rPr>
          <w:rFonts w:ascii="Times New Roman" w:hAnsi="Times New Roman" w:cs="Times New Roman"/>
          <w:szCs w:val="24"/>
        </w:rPr>
        <w:t>ata were analysed by using analysis</w:t>
      </w:r>
      <w:r w:rsidR="00CE0A80" w:rsidRPr="00864C15">
        <w:rPr>
          <w:rFonts w:ascii="Times New Roman" w:hAnsi="Times New Roman" w:cs="Times New Roman"/>
          <w:szCs w:val="24"/>
        </w:rPr>
        <w:t xml:space="preserve"> of variance (ANOVA). </w:t>
      </w:r>
      <w:r w:rsidR="00CE0A80" w:rsidRPr="00B32837">
        <w:rPr>
          <w:rFonts w:ascii="Times New Roman" w:hAnsi="Times New Roman" w:cs="Times New Roman"/>
          <w:color w:val="auto"/>
          <w:szCs w:val="24"/>
        </w:rPr>
        <w:t xml:space="preserve">Duncan’s </w:t>
      </w:r>
      <w:r w:rsidR="00040C1A" w:rsidRPr="00B32837">
        <w:rPr>
          <w:rFonts w:ascii="Times New Roman" w:hAnsi="Times New Roman" w:cs="Times New Roman"/>
          <w:color w:val="auto"/>
          <w:szCs w:val="24"/>
        </w:rPr>
        <w:t>m</w:t>
      </w:r>
      <w:r w:rsidR="00CE0A80" w:rsidRPr="00B32837">
        <w:rPr>
          <w:rFonts w:ascii="Times New Roman" w:hAnsi="Times New Roman" w:cs="Times New Roman"/>
          <w:color w:val="auto"/>
          <w:szCs w:val="24"/>
        </w:rPr>
        <w:t xml:space="preserve">ultiple </w:t>
      </w:r>
      <w:r w:rsidR="00040C1A" w:rsidRPr="00B32837">
        <w:rPr>
          <w:rFonts w:ascii="Times New Roman" w:hAnsi="Times New Roman" w:cs="Times New Roman"/>
          <w:color w:val="auto"/>
          <w:szCs w:val="24"/>
        </w:rPr>
        <w:t>r</w:t>
      </w:r>
      <w:r w:rsidR="00CE0A80" w:rsidRPr="00B32837">
        <w:rPr>
          <w:rFonts w:ascii="Times New Roman" w:hAnsi="Times New Roman" w:cs="Times New Roman"/>
          <w:color w:val="auto"/>
          <w:szCs w:val="24"/>
        </w:rPr>
        <w:t xml:space="preserve">ange </w:t>
      </w:r>
      <w:r w:rsidR="00040C1A" w:rsidRPr="00B32837">
        <w:rPr>
          <w:rFonts w:ascii="Times New Roman" w:hAnsi="Times New Roman" w:cs="Times New Roman"/>
          <w:color w:val="auto"/>
          <w:szCs w:val="24"/>
        </w:rPr>
        <w:t>t</w:t>
      </w:r>
      <w:r w:rsidR="00CE0A80" w:rsidRPr="00B32837">
        <w:rPr>
          <w:rFonts w:ascii="Times New Roman" w:hAnsi="Times New Roman" w:cs="Times New Roman"/>
          <w:color w:val="auto"/>
          <w:szCs w:val="24"/>
        </w:rPr>
        <w:t>est</w:t>
      </w:r>
      <w:r>
        <w:rPr>
          <w:rFonts w:ascii="Times New Roman" w:hAnsi="Times New Roman" w:cs="Times New Roman"/>
          <w:color w:val="auto"/>
          <w:szCs w:val="24"/>
        </w:rPr>
        <w:t>s</w:t>
      </w:r>
      <w:r w:rsidR="00CE0A80" w:rsidRPr="00B32837">
        <w:rPr>
          <w:rFonts w:ascii="Times New Roman" w:hAnsi="Times New Roman" w:cs="Times New Roman"/>
          <w:color w:val="auto"/>
          <w:szCs w:val="24"/>
        </w:rPr>
        <w:t xml:space="preserve"> (DMRT) </w:t>
      </w:r>
      <w:r w:rsidR="00CE0A80" w:rsidRPr="00864C15">
        <w:rPr>
          <w:rFonts w:ascii="Times New Roman" w:hAnsi="Times New Roman" w:cs="Times New Roman"/>
          <w:szCs w:val="24"/>
        </w:rPr>
        <w:t xml:space="preserve">were calculated to compare significant effects at </w:t>
      </w:r>
      <w:r w:rsidR="006F1D49">
        <w:rPr>
          <w:rFonts w:ascii="Times New Roman" w:hAnsi="Times New Roman" w:cs="Times New Roman"/>
          <w:szCs w:val="24"/>
        </w:rPr>
        <w:t>p</w:t>
      </w:r>
      <w:r w:rsidR="00CE0A80" w:rsidRPr="00864C15">
        <w:rPr>
          <w:rFonts w:ascii="Times New Roman" w:hAnsi="Times New Roman" w:cs="Times New Roman"/>
          <w:szCs w:val="24"/>
        </w:rPr>
        <w:t>&lt;0.05. All analys</w:t>
      </w:r>
      <w:r w:rsidR="00785CA1">
        <w:rPr>
          <w:rFonts w:ascii="Times New Roman" w:hAnsi="Times New Roman" w:cs="Times New Roman"/>
          <w:szCs w:val="24"/>
        </w:rPr>
        <w:t>es</w:t>
      </w:r>
      <w:r w:rsidR="00CE0A80" w:rsidRPr="00864C15">
        <w:rPr>
          <w:rFonts w:ascii="Times New Roman" w:hAnsi="Times New Roman" w:cs="Times New Roman"/>
          <w:szCs w:val="24"/>
        </w:rPr>
        <w:t xml:space="preserve"> were performed using Minitab 16 (©2013 Minitab Inc.).</w:t>
      </w:r>
    </w:p>
    <w:p w:rsidR="009F4D4B" w:rsidRPr="00E303F3" w:rsidRDefault="009F4D4B" w:rsidP="00020D37">
      <w:pPr>
        <w:pStyle w:val="a9"/>
        <w:spacing w:line="216" w:lineRule="auto"/>
        <w:rPr>
          <w:lang w:eastAsia="en-US"/>
        </w:rPr>
      </w:pPr>
    </w:p>
    <w:p w:rsidR="00EF471B" w:rsidRDefault="00E303F3" w:rsidP="00E303F3">
      <w:pPr>
        <w:pStyle w:val="a9"/>
        <w:rPr>
          <w:lang w:eastAsia="en-US"/>
        </w:rPr>
      </w:pPr>
      <w:r w:rsidRPr="00E303F3">
        <w:rPr>
          <w:b/>
          <w:bCs/>
          <w:sz w:val="22"/>
          <w:szCs w:val="22"/>
        </w:rPr>
        <w:t>RESULTS AND DISCUSSION</w:t>
      </w:r>
      <w:r w:rsidR="00EF471B" w:rsidRPr="00E303F3">
        <w:rPr>
          <w:lang w:eastAsia="en-US"/>
        </w:rPr>
        <w:t xml:space="preserve"> </w:t>
      </w:r>
    </w:p>
    <w:p w:rsidR="00E303F3" w:rsidRPr="004B77A6" w:rsidRDefault="00E303F3" w:rsidP="00E303F3">
      <w:pPr>
        <w:pStyle w:val="a9"/>
        <w:rPr>
          <w:sz w:val="16"/>
          <w:szCs w:val="16"/>
          <w:lang w:eastAsia="en-US"/>
        </w:rPr>
      </w:pPr>
    </w:p>
    <w:p w:rsidR="00C01D90" w:rsidRPr="001F3DFE" w:rsidRDefault="00C01D90" w:rsidP="00020D37">
      <w:pPr>
        <w:spacing w:line="276" w:lineRule="auto"/>
        <w:jc w:val="thaiDistribute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  <w:r w:rsidR="003F2317">
        <w:rPr>
          <w:rFonts w:ascii="Times New Roman" w:hAnsi="Times New Roman" w:cs="Times New Roman"/>
          <w:szCs w:val="24"/>
        </w:rPr>
        <w:t>Figure 3 shows an example of HPLC chromatograms of coffee leaf tea in our study</w:t>
      </w:r>
      <w:r w:rsidR="00552C56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The </w:t>
      </w:r>
      <w:r w:rsidR="00F37D04">
        <w:rPr>
          <w:rFonts w:ascii="Times New Roman" w:hAnsi="Times New Roman" w:cs="Times New Roman"/>
          <w:szCs w:val="24"/>
        </w:rPr>
        <w:t xml:space="preserve">relative amounts </w:t>
      </w:r>
      <w:r>
        <w:rPr>
          <w:rFonts w:ascii="Times New Roman" w:hAnsi="Times New Roman" w:cs="Times New Roman"/>
          <w:szCs w:val="24"/>
        </w:rPr>
        <w:t xml:space="preserve">of caffeine and catechins in young and mature coffee leaves </w:t>
      </w:r>
      <w:r w:rsidR="00F37D04">
        <w:rPr>
          <w:rFonts w:ascii="Times New Roman" w:hAnsi="Times New Roman" w:cs="Times New Roman"/>
          <w:szCs w:val="24"/>
        </w:rPr>
        <w:t>is</w:t>
      </w:r>
      <w:r>
        <w:rPr>
          <w:rFonts w:ascii="Times New Roman" w:hAnsi="Times New Roman" w:cs="Times New Roman"/>
          <w:szCs w:val="24"/>
        </w:rPr>
        <w:t xml:space="preserve"> presented in Table 1. It was found that young leaves </w:t>
      </w:r>
      <w:r w:rsidR="008435CB">
        <w:rPr>
          <w:rFonts w:ascii="Times New Roman" w:hAnsi="Times New Roman" w:cs="Times New Roman"/>
          <w:szCs w:val="24"/>
        </w:rPr>
        <w:t>significantly (p</w:t>
      </w:r>
      <w:r w:rsidR="008435CB" w:rsidRPr="00F53EC0">
        <w:rPr>
          <w:rFonts w:ascii="Times New Roman" w:hAnsi="Times New Roman" w:cs="Times New Roman"/>
          <w:szCs w:val="24"/>
        </w:rPr>
        <w:t>&lt;0.05</w:t>
      </w:r>
      <w:r w:rsidR="008435CB">
        <w:rPr>
          <w:rFonts w:ascii="Times New Roman" w:hAnsi="Times New Roman" w:cs="Times New Roman"/>
          <w:szCs w:val="24"/>
        </w:rPr>
        <w:t>)</w:t>
      </w:r>
      <w:r w:rsidR="00F37D04">
        <w:rPr>
          <w:rFonts w:ascii="Times New Roman" w:hAnsi="Times New Roman" w:cs="Times New Roman"/>
          <w:szCs w:val="24"/>
        </w:rPr>
        <w:t xml:space="preserve"> have</w:t>
      </w:r>
      <w:r w:rsidR="008435C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higher </w:t>
      </w:r>
      <w:r w:rsidR="00F37D04">
        <w:rPr>
          <w:rFonts w:ascii="Times New Roman" w:hAnsi="Times New Roman" w:cs="Times New Roman"/>
          <w:szCs w:val="24"/>
        </w:rPr>
        <w:t>amounts</w:t>
      </w:r>
      <w:r>
        <w:rPr>
          <w:rFonts w:ascii="Times New Roman" w:hAnsi="Times New Roman" w:cs="Times New Roman"/>
          <w:szCs w:val="24"/>
        </w:rPr>
        <w:t xml:space="preserve"> of </w:t>
      </w:r>
      <w:r w:rsidR="00F37D04">
        <w:rPr>
          <w:rFonts w:ascii="Times New Roman" w:hAnsi="Times New Roman" w:cs="Times New Roman"/>
          <w:szCs w:val="24"/>
        </w:rPr>
        <w:t xml:space="preserve">both </w:t>
      </w:r>
      <w:r>
        <w:rPr>
          <w:rFonts w:ascii="Times New Roman" w:hAnsi="Times New Roman" w:cs="Times New Roman"/>
          <w:szCs w:val="24"/>
        </w:rPr>
        <w:t xml:space="preserve">caffeine and catechins than </w:t>
      </w:r>
      <w:r w:rsidR="00F37D04">
        <w:rPr>
          <w:rFonts w:ascii="Times New Roman" w:hAnsi="Times New Roman" w:cs="Times New Roman"/>
          <w:szCs w:val="24"/>
        </w:rPr>
        <w:t>do</w:t>
      </w:r>
      <w:r>
        <w:rPr>
          <w:rFonts w:ascii="Times New Roman" w:hAnsi="Times New Roman" w:cs="Times New Roman"/>
          <w:szCs w:val="24"/>
        </w:rPr>
        <w:t xml:space="preserve"> mature leaves. </w:t>
      </w:r>
      <w:r w:rsidR="00F37D04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color w:val="7030A0"/>
          <w:szCs w:val="24"/>
        </w:rPr>
        <w:t xml:space="preserve"> </w:t>
      </w:r>
      <w:r w:rsidR="00F37D04">
        <w:rPr>
          <w:rFonts w:ascii="Times New Roman" w:hAnsi="Times New Roman" w:cs="Times New Roman"/>
          <w:szCs w:val="24"/>
        </w:rPr>
        <w:t>s</w:t>
      </w:r>
      <w:r w:rsidRPr="00582490">
        <w:rPr>
          <w:rFonts w:ascii="Times New Roman" w:hAnsi="Times New Roman" w:cs="Times New Roman"/>
          <w:szCs w:val="24"/>
        </w:rPr>
        <w:t xml:space="preserve">imilar result was reported by Fujimori and Ashihara </w:t>
      </w:r>
      <w:r w:rsidR="009F68D8">
        <w:rPr>
          <w:rFonts w:ascii="Times New Roman" w:hAnsi="Times New Roman" w:cs="Times New Roman"/>
          <w:szCs w:val="24"/>
        </w:rPr>
        <w:t>[</w:t>
      </w:r>
      <w:r w:rsidR="002E0AF4">
        <w:rPr>
          <w:rFonts w:ascii="Times New Roman" w:hAnsi="Times New Roman" w:cs="Times New Roman"/>
          <w:szCs w:val="24"/>
        </w:rPr>
        <w:t>7</w:t>
      </w:r>
      <w:r w:rsidR="009F68D8">
        <w:rPr>
          <w:rFonts w:ascii="Times New Roman" w:hAnsi="Times New Roman" w:cs="Times New Roman"/>
          <w:szCs w:val="24"/>
        </w:rPr>
        <w:t>]</w:t>
      </w:r>
      <w:r w:rsidR="00CD4E3D">
        <w:rPr>
          <w:rFonts w:ascii="Times New Roman" w:hAnsi="Times New Roman" w:cs="Times New Roman"/>
          <w:szCs w:val="24"/>
        </w:rPr>
        <w:t xml:space="preserve">, </w:t>
      </w:r>
      <w:r w:rsidR="008D3E2D">
        <w:rPr>
          <w:rFonts w:ascii="Times New Roman" w:hAnsi="Times New Roman" w:cs="Times New Roman"/>
          <w:szCs w:val="24"/>
        </w:rPr>
        <w:t xml:space="preserve">who found that </w:t>
      </w:r>
      <w:r w:rsidRPr="00582490">
        <w:rPr>
          <w:rFonts w:ascii="Times New Roman" w:hAnsi="Times New Roman" w:cs="Times New Roman"/>
          <w:szCs w:val="24"/>
        </w:rPr>
        <w:t>young</w:t>
      </w:r>
      <w:r w:rsidR="008D3E2D">
        <w:rPr>
          <w:rFonts w:ascii="Times New Roman" w:hAnsi="Times New Roman" w:cs="Times New Roman"/>
          <w:szCs w:val="24"/>
        </w:rPr>
        <w:t xml:space="preserve"> </w:t>
      </w:r>
      <w:r w:rsidR="008D3E2D" w:rsidRPr="00582490">
        <w:rPr>
          <w:rFonts w:ascii="Times New Roman" w:hAnsi="Times New Roman" w:cs="Times New Roman"/>
          <w:szCs w:val="24"/>
        </w:rPr>
        <w:t>coffee</w:t>
      </w:r>
      <w:r w:rsidRPr="00582490">
        <w:rPr>
          <w:rFonts w:ascii="Times New Roman" w:hAnsi="Times New Roman" w:cs="Times New Roman"/>
          <w:szCs w:val="24"/>
        </w:rPr>
        <w:t xml:space="preserve"> leaves that are not fully expanded have the highest </w:t>
      </w:r>
      <w:r w:rsidR="00F37D04">
        <w:rPr>
          <w:rFonts w:ascii="Times New Roman" w:hAnsi="Times New Roman" w:cs="Times New Roman"/>
          <w:szCs w:val="24"/>
        </w:rPr>
        <w:t>c</w:t>
      </w:r>
      <w:r w:rsidR="00F37D04" w:rsidRPr="00582490">
        <w:rPr>
          <w:rFonts w:ascii="Times New Roman" w:hAnsi="Times New Roman" w:cs="Times New Roman"/>
          <w:szCs w:val="24"/>
        </w:rPr>
        <w:t>affeine</w:t>
      </w:r>
      <w:r w:rsidR="00F37D04">
        <w:rPr>
          <w:rFonts w:ascii="Times New Roman" w:hAnsi="Times New Roman" w:cs="Times New Roman"/>
          <w:szCs w:val="24"/>
        </w:rPr>
        <w:t xml:space="preserve"> </w:t>
      </w:r>
      <w:r w:rsidR="008D3E2D">
        <w:rPr>
          <w:rFonts w:ascii="Times New Roman" w:hAnsi="Times New Roman" w:cs="Times New Roman"/>
          <w:szCs w:val="24"/>
        </w:rPr>
        <w:t>content</w:t>
      </w:r>
      <w:r w:rsidRPr="00582490">
        <w:rPr>
          <w:rFonts w:ascii="Times New Roman" w:hAnsi="Times New Roman" w:cs="Times New Roman"/>
          <w:szCs w:val="24"/>
        </w:rPr>
        <w:t xml:space="preserve">. </w:t>
      </w:r>
      <w:r w:rsidR="008D1952">
        <w:rPr>
          <w:rFonts w:ascii="Times New Roman" w:hAnsi="Times New Roman" w:cs="Times New Roman"/>
          <w:szCs w:val="24"/>
        </w:rPr>
        <w:t>Ashihara</w:t>
      </w:r>
      <w:r w:rsidRPr="00582490">
        <w:rPr>
          <w:rFonts w:ascii="Times New Roman" w:hAnsi="Times New Roman" w:cs="Times New Roman"/>
          <w:szCs w:val="24"/>
        </w:rPr>
        <w:t xml:space="preserve"> </w:t>
      </w:r>
      <w:r w:rsidRPr="002E0AF4">
        <w:rPr>
          <w:rFonts w:ascii="Times New Roman" w:hAnsi="Times New Roman" w:cs="Times New Roman"/>
          <w:szCs w:val="24"/>
        </w:rPr>
        <w:t>et al.</w:t>
      </w:r>
      <w:r w:rsidRPr="00582490">
        <w:rPr>
          <w:rFonts w:ascii="Times New Roman" w:hAnsi="Times New Roman" w:cs="Times New Roman"/>
          <w:szCs w:val="24"/>
        </w:rPr>
        <w:t xml:space="preserve"> </w:t>
      </w:r>
      <w:r w:rsidR="002E0AF4">
        <w:rPr>
          <w:rFonts w:ascii="Times New Roman" w:hAnsi="Times New Roman" w:cs="Times New Roman"/>
          <w:szCs w:val="24"/>
        </w:rPr>
        <w:t>[9</w:t>
      </w:r>
      <w:r w:rsidR="008D1952">
        <w:rPr>
          <w:rFonts w:ascii="Times New Roman" w:hAnsi="Times New Roman" w:cs="Times New Roman"/>
          <w:szCs w:val="24"/>
        </w:rPr>
        <w:t>]</w:t>
      </w:r>
      <w:r w:rsidRPr="00582490">
        <w:rPr>
          <w:rFonts w:ascii="Times New Roman" w:hAnsi="Times New Roman" w:cs="Times New Roman"/>
          <w:szCs w:val="24"/>
        </w:rPr>
        <w:t xml:space="preserve"> also reported that buds and young leaves contain the highest concentration of caffeine with about one-third as much being detected in mature and aged leaves of coffee. </w:t>
      </w:r>
    </w:p>
    <w:p w:rsidR="003B2044" w:rsidRDefault="00D33596" w:rsidP="003B2044">
      <w:pPr>
        <w:spacing w:line="240" w:lineRule="auto"/>
        <w:jc w:val="thaiDistribute"/>
        <w:rPr>
          <w:rFonts w:ascii="Times New Roman" w:hAnsi="Times New Roman" w:cs="Times New Roman"/>
          <w:b/>
          <w:bCs/>
          <w:color w:val="auto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="00ED2AD4">
        <w:rPr>
          <w:rFonts w:ascii="Times New Roman" w:hAnsi="Times New Roman" w:cs="Times New Roman"/>
          <w:color w:val="auto"/>
          <w:szCs w:val="24"/>
        </w:rPr>
        <w:lastRenderedPageBreak/>
        <w:pict>
          <v:shape id="_x0000_i1029" type="#_x0000_t75" style="width:474.75pt;height:272.25pt">
            <v:imagedata r:id="rId13" o:title="chromogram"/>
          </v:shape>
        </w:pict>
      </w:r>
      <w:r w:rsidR="003B2044" w:rsidRPr="003B2044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</w:p>
    <w:p w:rsidR="003B2044" w:rsidRDefault="003B2044" w:rsidP="003B2044">
      <w:pPr>
        <w:spacing w:line="240" w:lineRule="auto"/>
        <w:jc w:val="thaiDistribute"/>
        <w:rPr>
          <w:rFonts w:ascii="Times New Roman" w:hAnsi="Times New Roman" w:cs="Times New Roman"/>
          <w:b/>
          <w:bCs/>
          <w:color w:val="auto"/>
          <w:szCs w:val="24"/>
        </w:rPr>
      </w:pPr>
    </w:p>
    <w:p w:rsidR="003B2044" w:rsidRPr="001F3DFE" w:rsidRDefault="003B2044" w:rsidP="003B2044">
      <w:pPr>
        <w:spacing w:line="240" w:lineRule="auto"/>
        <w:jc w:val="thaiDistribute"/>
        <w:rPr>
          <w:rFonts w:ascii="Times New Roman" w:hAnsi="Times New Roman" w:cs="Times New Roman"/>
          <w:color w:val="auto"/>
          <w:szCs w:val="24"/>
        </w:rPr>
      </w:pPr>
      <w:r w:rsidRPr="00A52EC3">
        <w:rPr>
          <w:rFonts w:ascii="Times New Roman" w:hAnsi="Times New Roman" w:cs="Times New Roman"/>
          <w:b/>
          <w:bCs/>
          <w:color w:val="auto"/>
          <w:szCs w:val="24"/>
        </w:rPr>
        <w:t>Figure 3.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="004C17AF">
        <w:rPr>
          <w:rFonts w:ascii="Times New Roman" w:hAnsi="Times New Roman" w:cs="Times New Roman"/>
          <w:color w:val="auto"/>
          <w:szCs w:val="24"/>
        </w:rPr>
        <w:t xml:space="preserve">Sample of </w:t>
      </w:r>
      <w:r>
        <w:rPr>
          <w:rFonts w:ascii="Times New Roman" w:hAnsi="Times New Roman" w:cs="Times New Roman"/>
          <w:color w:val="auto"/>
          <w:szCs w:val="24"/>
        </w:rPr>
        <w:t>HPLC chromatogram</w:t>
      </w:r>
      <w:r w:rsidR="004C17AF">
        <w:rPr>
          <w:rFonts w:ascii="Times New Roman" w:hAnsi="Times New Roman" w:cs="Times New Roman"/>
          <w:color w:val="auto"/>
          <w:szCs w:val="24"/>
        </w:rPr>
        <w:t xml:space="preserve">s of coffee leaf tea showing peaks of </w:t>
      </w:r>
      <w:r>
        <w:rPr>
          <w:rFonts w:ascii="Times New Roman" w:hAnsi="Times New Roman" w:cs="Times New Roman"/>
          <w:szCs w:val="24"/>
        </w:rPr>
        <w:t>c</w:t>
      </w:r>
      <w:r w:rsidRPr="00F53EC0">
        <w:rPr>
          <w:rFonts w:ascii="Times New Roman" w:hAnsi="Times New Roman" w:cs="Times New Roman"/>
          <w:szCs w:val="24"/>
        </w:rPr>
        <w:t xml:space="preserve">affeine and </w:t>
      </w:r>
      <w:r>
        <w:rPr>
          <w:rFonts w:ascii="Times New Roman" w:hAnsi="Times New Roman" w:cs="Times New Roman"/>
          <w:szCs w:val="24"/>
        </w:rPr>
        <w:t>catechins</w:t>
      </w:r>
      <w:r>
        <w:rPr>
          <w:rFonts w:ascii="Times New Roman" w:hAnsi="Times New Roman" w:cs="Times New Roman"/>
          <w:color w:val="auto"/>
          <w:szCs w:val="24"/>
        </w:rPr>
        <w:t xml:space="preserve"> at 270 nm. (Numbers after compound names indicate retention times in minutes.)</w:t>
      </w:r>
    </w:p>
    <w:p w:rsidR="003B2044" w:rsidRDefault="003B2044" w:rsidP="00C01D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</w:p>
    <w:p w:rsidR="003B2044" w:rsidRDefault="003B2044" w:rsidP="00C01D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</w:p>
    <w:p w:rsidR="00C01D90" w:rsidRPr="00F53EC0" w:rsidRDefault="00C01D90" w:rsidP="00C01D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23CD3">
        <w:rPr>
          <w:rFonts w:ascii="Times New Roman" w:hAnsi="Times New Roman" w:cs="Times New Roman"/>
          <w:b/>
          <w:bCs/>
          <w:szCs w:val="24"/>
        </w:rPr>
        <w:t>Table 1.</w:t>
      </w:r>
      <w:r w:rsidRPr="00F53EC0">
        <w:rPr>
          <w:rFonts w:ascii="Times New Roman" w:hAnsi="Times New Roman" w:cs="Times New Roman"/>
          <w:szCs w:val="24"/>
        </w:rPr>
        <w:t xml:space="preserve"> </w:t>
      </w:r>
      <w:r w:rsidR="001E65FA">
        <w:rPr>
          <w:rFonts w:ascii="Times New Roman" w:hAnsi="Times New Roman" w:cs="Times New Roman"/>
          <w:szCs w:val="24"/>
        </w:rPr>
        <w:t xml:space="preserve"> </w:t>
      </w:r>
      <w:r w:rsidRPr="00F53EC0">
        <w:rPr>
          <w:rFonts w:ascii="Times New Roman" w:hAnsi="Times New Roman" w:cs="Times New Roman"/>
          <w:szCs w:val="24"/>
        </w:rPr>
        <w:t xml:space="preserve">Caffeine and </w:t>
      </w:r>
      <w:r>
        <w:rPr>
          <w:rFonts w:ascii="Times New Roman" w:hAnsi="Times New Roman" w:cs="Times New Roman"/>
          <w:szCs w:val="24"/>
        </w:rPr>
        <w:t xml:space="preserve">catechins </w:t>
      </w:r>
      <w:r w:rsidRPr="00F53EC0">
        <w:rPr>
          <w:rFonts w:ascii="Times New Roman" w:hAnsi="Times New Roman" w:cs="Times New Roman"/>
          <w:szCs w:val="24"/>
        </w:rPr>
        <w:t>from fresh coffee leaves</w:t>
      </w:r>
    </w:p>
    <w:p w:rsidR="00C01D90" w:rsidRPr="00F53EC0" w:rsidRDefault="00C01D90" w:rsidP="001E65FA">
      <w:pPr>
        <w:autoSpaceDE w:val="0"/>
        <w:autoSpaceDN w:val="0"/>
        <w:adjustRightInd w:val="0"/>
        <w:spacing w:line="120" w:lineRule="auto"/>
        <w:rPr>
          <w:rFonts w:ascii="Times New Roman" w:hAnsi="Times New Roman" w:cs="Times New Roman"/>
          <w:szCs w:val="24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701"/>
        <w:gridCol w:w="1559"/>
        <w:gridCol w:w="1560"/>
      </w:tblGrid>
      <w:tr w:rsidR="001F3DFE" w:rsidRPr="00F53EC0" w:rsidTr="001F3DF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DFE" w:rsidRPr="00F53EC0" w:rsidRDefault="00F37D04" w:rsidP="00F37D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Sample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3DFE" w:rsidRPr="00F53EC0" w:rsidRDefault="001F3DFE" w:rsidP="001F3D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3EC0">
              <w:rPr>
                <w:rFonts w:ascii="Times New Roman" w:hAnsi="Times New Roman" w:cs="Times New Roman"/>
                <w:sz w:val="20"/>
              </w:rPr>
              <w:t>Caffeine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53EC0">
              <w:rPr>
                <w:rFonts w:ascii="Times New Roman" w:hAnsi="Times New Roman" w:cs="Times New Roman"/>
                <w:sz w:val="20"/>
              </w:rPr>
              <w:t>(mg/g)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DFE" w:rsidRPr="00F53EC0" w:rsidRDefault="001F3DFE" w:rsidP="001F3D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3EC0">
              <w:rPr>
                <w:rFonts w:ascii="Times New Roman" w:hAnsi="Times New Roman" w:cs="Times New Roman"/>
                <w:sz w:val="20"/>
              </w:rPr>
              <w:t>Catechin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53EC0">
              <w:rPr>
                <w:rFonts w:ascii="Times New Roman" w:hAnsi="Times New Roman" w:cs="Times New Roman"/>
                <w:sz w:val="20"/>
              </w:rPr>
              <w:t>(mg/g)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DFE" w:rsidRPr="00F53EC0" w:rsidRDefault="001F3DFE" w:rsidP="001F3D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Epigallocatechin</w:t>
            </w:r>
            <w:r w:rsidRPr="00F53EC0">
              <w:rPr>
                <w:rFonts w:ascii="Times New Roman" w:hAnsi="Times New Roman" w:cs="Times New Roman"/>
                <w:sz w:val="20"/>
              </w:rPr>
              <w:t xml:space="preserve"> gallate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53EC0">
              <w:rPr>
                <w:rFonts w:ascii="Times New Roman" w:hAnsi="Times New Roman" w:cs="Times New Roman"/>
                <w:sz w:val="20"/>
              </w:rPr>
              <w:t>(mg/g)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DFE" w:rsidRPr="00F53EC0" w:rsidRDefault="001F3DFE" w:rsidP="001F3D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3EC0">
              <w:rPr>
                <w:rFonts w:ascii="Times New Roman" w:hAnsi="Times New Roman" w:cs="Times New Roman"/>
                <w:sz w:val="20"/>
              </w:rPr>
              <w:t>Epicatechin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F53EC0">
              <w:rPr>
                <w:rFonts w:ascii="Times New Roman" w:hAnsi="Times New Roman" w:cs="Times New Roman"/>
                <w:sz w:val="20"/>
              </w:rPr>
              <w:t>(mg/g)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DFE" w:rsidRPr="00F53EC0" w:rsidRDefault="001F3DFE" w:rsidP="001F3D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3EC0">
              <w:rPr>
                <w:rFonts w:ascii="Times New Roman" w:hAnsi="Times New Roman" w:cs="Times New Roman"/>
                <w:sz w:val="20"/>
              </w:rPr>
              <w:t>Epicatechin gallate (mg/g)</w:t>
            </w:r>
          </w:p>
        </w:tc>
      </w:tr>
      <w:tr w:rsidR="001F3DFE" w:rsidRPr="00F53EC0" w:rsidTr="001F3DFE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1F3DFE" w:rsidRPr="00F53EC0" w:rsidRDefault="001F3DFE" w:rsidP="001F3DF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53EC0">
              <w:rPr>
                <w:rFonts w:ascii="Times New Roman" w:hAnsi="Times New Roman" w:cs="Times New Roman"/>
                <w:sz w:val="20"/>
              </w:rPr>
              <w:t>Young</w:t>
            </w:r>
            <w:r w:rsidR="00F37D04">
              <w:rPr>
                <w:rFonts w:ascii="Times New Roman" w:hAnsi="Times New Roman" w:cs="Times New Roman"/>
                <w:sz w:val="20"/>
              </w:rPr>
              <w:t xml:space="preserve"> leaves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3DFE" w:rsidRPr="00F53EC0" w:rsidRDefault="001F3DFE" w:rsidP="001F3DF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53EC0">
              <w:rPr>
                <w:rFonts w:ascii="Times New Roman" w:hAnsi="Times New Roman" w:cs="Times New Roman"/>
                <w:sz w:val="20"/>
              </w:rPr>
              <w:t>3.2104</w:t>
            </w:r>
            <w:r w:rsidRPr="00F53EC0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F53EC0">
              <w:rPr>
                <w:rFonts w:ascii="Times New Roman" w:hAnsi="Times New Roman" w:cs="Times New Roman"/>
                <w:sz w:val="20"/>
              </w:rPr>
              <w:t xml:space="preserve">0.0035 </w:t>
            </w:r>
            <w:r w:rsidRPr="00F53EC0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F3DFE" w:rsidRPr="00F53EC0" w:rsidRDefault="001F3DFE" w:rsidP="001F3DF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53EC0">
              <w:rPr>
                <w:rFonts w:ascii="Times New Roman" w:hAnsi="Times New Roman" w:cs="Times New Roman"/>
                <w:sz w:val="20"/>
              </w:rPr>
              <w:t>0.1850</w:t>
            </w:r>
            <w:r w:rsidRPr="00F53EC0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F53EC0">
              <w:rPr>
                <w:rFonts w:ascii="Times New Roman" w:hAnsi="Times New Roman" w:cs="Times New Roman"/>
                <w:sz w:val="20"/>
              </w:rPr>
              <w:t xml:space="preserve">0.0173 </w:t>
            </w:r>
            <w:r w:rsidRPr="00F53EC0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F3DFE" w:rsidRPr="00F53EC0" w:rsidRDefault="001F3DFE" w:rsidP="001F3DF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53EC0">
              <w:rPr>
                <w:rFonts w:ascii="Times New Roman" w:hAnsi="Times New Roman" w:cs="Times New Roman"/>
                <w:sz w:val="20"/>
              </w:rPr>
              <w:t>16.3537</w:t>
            </w:r>
            <w:r w:rsidRPr="00F53EC0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F53EC0">
              <w:rPr>
                <w:rFonts w:ascii="Times New Roman" w:hAnsi="Times New Roman" w:cs="Times New Roman"/>
                <w:sz w:val="20"/>
              </w:rPr>
              <w:t xml:space="preserve">1.3048 </w:t>
            </w:r>
            <w:r w:rsidRPr="00F53EC0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F3DFE" w:rsidRPr="00F53EC0" w:rsidRDefault="001F3DFE" w:rsidP="001F3DF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53EC0">
              <w:rPr>
                <w:rFonts w:ascii="Times New Roman" w:hAnsi="Times New Roman" w:cs="Times New Roman"/>
                <w:sz w:val="20"/>
              </w:rPr>
              <w:t>0.3998</w:t>
            </w:r>
            <w:r w:rsidRPr="00F53EC0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F53EC0">
              <w:rPr>
                <w:rFonts w:ascii="Times New Roman" w:hAnsi="Times New Roman" w:cs="Times New Roman"/>
                <w:sz w:val="20"/>
              </w:rPr>
              <w:t xml:space="preserve">0.0113 </w:t>
            </w:r>
            <w:r w:rsidRPr="00F53EC0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F3DFE" w:rsidRPr="00F53EC0" w:rsidRDefault="001F3DFE" w:rsidP="001F3DF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53EC0">
              <w:rPr>
                <w:rFonts w:ascii="Times New Roman" w:hAnsi="Times New Roman" w:cs="Times New Roman"/>
                <w:sz w:val="20"/>
              </w:rPr>
              <w:t>0.4810</w:t>
            </w:r>
            <w:r w:rsidRPr="00F53EC0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F53EC0">
              <w:rPr>
                <w:rFonts w:ascii="Times New Roman" w:hAnsi="Times New Roman" w:cs="Times New Roman"/>
                <w:sz w:val="20"/>
              </w:rPr>
              <w:t xml:space="preserve">0.0307 </w:t>
            </w:r>
            <w:r w:rsidRPr="00F53EC0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</w:p>
        </w:tc>
      </w:tr>
      <w:tr w:rsidR="001F3DFE" w:rsidRPr="00F53EC0" w:rsidTr="001F3DFE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F3DFE" w:rsidRPr="00F53EC0" w:rsidRDefault="001F3DFE" w:rsidP="001F3DF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53EC0">
              <w:rPr>
                <w:rFonts w:ascii="Times New Roman" w:hAnsi="Times New Roman" w:cs="Times New Roman"/>
                <w:sz w:val="20"/>
              </w:rPr>
              <w:t>Mature</w:t>
            </w:r>
            <w:r w:rsidR="00F37D04">
              <w:rPr>
                <w:rFonts w:ascii="Times New Roman" w:hAnsi="Times New Roman" w:cs="Times New Roman"/>
                <w:sz w:val="20"/>
              </w:rPr>
              <w:t xml:space="preserve"> leaves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3DFE" w:rsidRPr="00F53EC0" w:rsidRDefault="001F3DFE" w:rsidP="001F3DF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53EC0">
              <w:rPr>
                <w:rFonts w:ascii="Times New Roman" w:hAnsi="Times New Roman" w:cs="Times New Roman"/>
                <w:sz w:val="20"/>
              </w:rPr>
              <w:t>1.8006</w:t>
            </w:r>
            <w:r w:rsidRPr="00F53EC0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F53EC0">
              <w:rPr>
                <w:rFonts w:ascii="Times New Roman" w:hAnsi="Times New Roman" w:cs="Times New Roman"/>
                <w:sz w:val="20"/>
              </w:rPr>
              <w:t xml:space="preserve">0.1249 </w:t>
            </w:r>
            <w:r w:rsidRPr="00F53EC0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3DFE" w:rsidRPr="00F53EC0" w:rsidRDefault="001F3DFE" w:rsidP="001F3DF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53EC0">
              <w:rPr>
                <w:rFonts w:ascii="Times New Roman" w:hAnsi="Times New Roman" w:cs="Times New Roman"/>
                <w:sz w:val="20"/>
              </w:rPr>
              <w:t>0.0475</w:t>
            </w:r>
            <w:r w:rsidRPr="00F53EC0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F53EC0">
              <w:rPr>
                <w:rFonts w:ascii="Times New Roman" w:hAnsi="Times New Roman" w:cs="Times New Roman"/>
                <w:sz w:val="20"/>
              </w:rPr>
              <w:t xml:space="preserve">0.0035 </w:t>
            </w:r>
            <w:r w:rsidRPr="00F53EC0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3DFE" w:rsidRPr="00F53EC0" w:rsidRDefault="001F3DFE" w:rsidP="001F3DF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53EC0">
              <w:rPr>
                <w:rFonts w:ascii="Times New Roman" w:hAnsi="Times New Roman" w:cs="Times New Roman"/>
                <w:sz w:val="20"/>
              </w:rPr>
              <w:t>5.4752</w:t>
            </w:r>
            <w:r w:rsidRPr="00F53EC0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F53EC0">
              <w:rPr>
                <w:rFonts w:ascii="Times New Roman" w:hAnsi="Times New Roman" w:cs="Times New Roman"/>
                <w:sz w:val="20"/>
              </w:rPr>
              <w:t xml:space="preserve">2.0007 </w:t>
            </w:r>
            <w:r w:rsidRPr="00F53EC0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3DFE" w:rsidRPr="00F53EC0" w:rsidRDefault="001F3DFE" w:rsidP="001F3DF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53EC0">
              <w:rPr>
                <w:rFonts w:ascii="Times New Roman" w:hAnsi="Times New Roman" w:cs="Times New Roman"/>
                <w:sz w:val="20"/>
              </w:rPr>
              <w:t>0.2705</w:t>
            </w:r>
            <w:r w:rsidRPr="00F53EC0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F53EC0">
              <w:rPr>
                <w:rFonts w:ascii="Times New Roman" w:hAnsi="Times New Roman" w:cs="Times New Roman"/>
                <w:sz w:val="20"/>
              </w:rPr>
              <w:t xml:space="preserve">0.0122 </w:t>
            </w:r>
            <w:r w:rsidRPr="00F53EC0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F3DFE" w:rsidRPr="00F53EC0" w:rsidRDefault="001F3DFE" w:rsidP="001F3DF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53EC0">
              <w:rPr>
                <w:rFonts w:ascii="Times New Roman" w:hAnsi="Times New Roman" w:cs="Times New Roman"/>
                <w:sz w:val="20"/>
              </w:rPr>
              <w:t>0.2657</w:t>
            </w:r>
            <w:r w:rsidRPr="00F53EC0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F53EC0">
              <w:rPr>
                <w:rFonts w:ascii="Times New Roman" w:hAnsi="Times New Roman" w:cs="Times New Roman"/>
                <w:sz w:val="20"/>
              </w:rPr>
              <w:t xml:space="preserve">0.0461 </w:t>
            </w:r>
            <w:r w:rsidRPr="00F53EC0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</w:p>
        </w:tc>
      </w:tr>
    </w:tbl>
    <w:p w:rsidR="00A65DEC" w:rsidRDefault="00A65DEC" w:rsidP="00A65DEC">
      <w:pPr>
        <w:spacing w:line="120" w:lineRule="auto"/>
        <w:rPr>
          <w:rFonts w:ascii="Times New Roman" w:hAnsi="Times New Roman" w:cs="Times New Roman"/>
          <w:sz w:val="20"/>
        </w:rPr>
      </w:pPr>
    </w:p>
    <w:p w:rsidR="00C01D90" w:rsidRPr="00793FDC" w:rsidRDefault="008266DA" w:rsidP="00C01D90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Notes: </w:t>
      </w:r>
      <w:r w:rsidR="00A65DEC">
        <w:rPr>
          <w:rFonts w:ascii="Times New Roman" w:hAnsi="Times New Roman" w:cs="Times New Roman"/>
          <w:sz w:val="20"/>
        </w:rPr>
        <w:t xml:space="preserve"> </w:t>
      </w:r>
      <w:r w:rsidR="00C01D90" w:rsidRPr="00793FDC">
        <w:rPr>
          <w:rFonts w:ascii="Times New Roman" w:hAnsi="Times New Roman" w:cs="Times New Roman"/>
          <w:sz w:val="20"/>
        </w:rPr>
        <w:t>Values are expressed as means ± standard deviation (n=3)</w:t>
      </w:r>
      <w:r>
        <w:rPr>
          <w:rFonts w:ascii="Times New Roman" w:hAnsi="Times New Roman" w:cs="Times New Roman"/>
          <w:sz w:val="20"/>
        </w:rPr>
        <w:t>.</w:t>
      </w:r>
    </w:p>
    <w:p w:rsidR="00C01D90" w:rsidRPr="00793FDC" w:rsidRDefault="008266DA" w:rsidP="00C01D90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C01D90" w:rsidRPr="00793FDC">
        <w:rPr>
          <w:rFonts w:ascii="Times New Roman" w:hAnsi="Times New Roman" w:cs="Times New Roman"/>
          <w:sz w:val="20"/>
        </w:rPr>
        <w:t xml:space="preserve"> Values in the same column followed by different letters are significantly different (p&lt; 0.05)</w:t>
      </w:r>
      <w:r>
        <w:rPr>
          <w:rFonts w:ascii="Times New Roman" w:hAnsi="Times New Roman" w:cs="Times New Roman"/>
          <w:sz w:val="20"/>
        </w:rPr>
        <w:t>.</w:t>
      </w:r>
    </w:p>
    <w:p w:rsidR="00C01D90" w:rsidRPr="001F3DFE" w:rsidRDefault="00C01D90" w:rsidP="00C01D90">
      <w:pPr>
        <w:jc w:val="thaiDistribute"/>
        <w:rPr>
          <w:rFonts w:ascii="Times New Roman" w:hAnsi="Times New Roman" w:cs="Times New Roman"/>
          <w:color w:val="auto"/>
          <w:szCs w:val="24"/>
        </w:rPr>
      </w:pPr>
    </w:p>
    <w:p w:rsidR="00C01D90" w:rsidRPr="00B32837" w:rsidRDefault="00C01D90" w:rsidP="008F2DE6">
      <w:pPr>
        <w:spacing w:line="276" w:lineRule="auto"/>
        <w:jc w:val="thaiDistribute"/>
        <w:rPr>
          <w:rFonts w:ascii="Times New Roman" w:hAnsi="Times New Roman" w:cs="Times New Roman"/>
          <w:color w:val="auto"/>
          <w:szCs w:val="24"/>
        </w:rPr>
      </w:pPr>
      <w:r w:rsidRPr="00732793">
        <w:rPr>
          <w:rFonts w:ascii="Times New Roman" w:hAnsi="Times New Roman" w:cs="Times New Roman"/>
          <w:szCs w:val="24"/>
        </w:rPr>
        <w:tab/>
      </w:r>
      <w:r w:rsidR="00732793" w:rsidRPr="00732793">
        <w:rPr>
          <w:rFonts w:ascii="Times New Roman" w:hAnsi="Times New Roman" w:cs="Times New Roman"/>
          <w:szCs w:val="24"/>
        </w:rPr>
        <w:t xml:space="preserve">It </w:t>
      </w:r>
      <w:r w:rsidR="00732793">
        <w:rPr>
          <w:rFonts w:ascii="Times New Roman" w:hAnsi="Times New Roman" w:cs="Times New Roman"/>
          <w:szCs w:val="24"/>
        </w:rPr>
        <w:t>ha</w:t>
      </w:r>
      <w:r w:rsidR="000F40AE">
        <w:rPr>
          <w:rFonts w:ascii="Times New Roman" w:hAnsi="Times New Roman" w:cs="Times New Roman"/>
          <w:szCs w:val="24"/>
        </w:rPr>
        <w:t>s</w:t>
      </w:r>
      <w:r w:rsidR="00732793">
        <w:rPr>
          <w:rFonts w:ascii="Times New Roman" w:hAnsi="Times New Roman" w:cs="Times New Roman"/>
          <w:szCs w:val="24"/>
        </w:rPr>
        <w:t xml:space="preserve"> been reported that </w:t>
      </w:r>
      <w:r w:rsidRPr="00732793">
        <w:rPr>
          <w:rFonts w:ascii="Times New Roman" w:hAnsi="Times New Roman" w:cs="Times New Roman"/>
          <w:szCs w:val="24"/>
        </w:rPr>
        <w:t xml:space="preserve">caffeine biosynthesis </w:t>
      </w:r>
      <w:r w:rsidR="00A65DEC">
        <w:rPr>
          <w:rFonts w:ascii="Times New Roman" w:hAnsi="Times New Roman" w:cs="Times New Roman"/>
          <w:szCs w:val="24"/>
        </w:rPr>
        <w:t xml:space="preserve">from adenine and guanine </w:t>
      </w:r>
      <w:r w:rsidRPr="00AC1139">
        <w:rPr>
          <w:rFonts w:ascii="Times New Roman" w:hAnsi="Times New Roman" w:cs="Times New Roman"/>
          <w:szCs w:val="24"/>
        </w:rPr>
        <w:t xml:space="preserve">only </w:t>
      </w:r>
      <w:r w:rsidR="000F40AE">
        <w:rPr>
          <w:rFonts w:ascii="Times New Roman" w:hAnsi="Times New Roman" w:cs="Times New Roman"/>
          <w:szCs w:val="24"/>
        </w:rPr>
        <w:t>occurs</w:t>
      </w:r>
      <w:r w:rsidRPr="00AC1139">
        <w:rPr>
          <w:rFonts w:ascii="Times New Roman" w:hAnsi="Times New Roman" w:cs="Times New Roman"/>
          <w:szCs w:val="24"/>
        </w:rPr>
        <w:t xml:space="preserve"> in young </w:t>
      </w:r>
      <w:r w:rsidR="000C7739">
        <w:rPr>
          <w:rFonts w:ascii="Times New Roman" w:hAnsi="Times New Roman" w:cs="Times New Roman"/>
          <w:szCs w:val="24"/>
        </w:rPr>
        <w:t xml:space="preserve">coffee </w:t>
      </w:r>
      <w:r w:rsidRPr="00AC1139">
        <w:rPr>
          <w:rFonts w:ascii="Times New Roman" w:hAnsi="Times New Roman" w:cs="Times New Roman"/>
          <w:szCs w:val="24"/>
        </w:rPr>
        <w:t xml:space="preserve">leaves </w:t>
      </w:r>
      <w:r w:rsidR="00A11319">
        <w:rPr>
          <w:rFonts w:ascii="Times New Roman" w:hAnsi="Times New Roman" w:cs="Times New Roman"/>
          <w:szCs w:val="24"/>
        </w:rPr>
        <w:t>whereas</w:t>
      </w:r>
      <w:r w:rsidRPr="00AC1139">
        <w:rPr>
          <w:rFonts w:ascii="Times New Roman" w:hAnsi="Times New Roman" w:cs="Times New Roman"/>
          <w:szCs w:val="24"/>
        </w:rPr>
        <w:t xml:space="preserve"> conversion of </w:t>
      </w:r>
      <w:r w:rsidR="00785CA1">
        <w:rPr>
          <w:rFonts w:ascii="Times New Roman" w:hAnsi="Times New Roman" w:cs="Times New Roman"/>
          <w:szCs w:val="24"/>
        </w:rPr>
        <w:t xml:space="preserve">theobromine and caffeine </w:t>
      </w:r>
      <w:r w:rsidR="000F40AE">
        <w:rPr>
          <w:rFonts w:ascii="Times New Roman" w:hAnsi="Times New Roman" w:cs="Times New Roman"/>
          <w:szCs w:val="24"/>
        </w:rPr>
        <w:t>occurs</w:t>
      </w:r>
      <w:r w:rsidRPr="00AC1139">
        <w:rPr>
          <w:rFonts w:ascii="Times New Roman" w:hAnsi="Times New Roman" w:cs="Times New Roman"/>
          <w:szCs w:val="24"/>
        </w:rPr>
        <w:t xml:space="preserve"> in mature</w:t>
      </w:r>
      <w:r w:rsidR="000C7739">
        <w:rPr>
          <w:rFonts w:ascii="Times New Roman" w:hAnsi="Times New Roman" w:cs="Times New Roman"/>
          <w:szCs w:val="24"/>
        </w:rPr>
        <w:t xml:space="preserve"> </w:t>
      </w:r>
      <w:r w:rsidRPr="00AC1139">
        <w:rPr>
          <w:rFonts w:ascii="Times New Roman" w:hAnsi="Times New Roman" w:cs="Times New Roman"/>
          <w:szCs w:val="24"/>
        </w:rPr>
        <w:t>and</w:t>
      </w:r>
      <w:r w:rsidR="006E1B5C">
        <w:rPr>
          <w:rFonts w:ascii="Times New Roman" w:hAnsi="Times New Roman" w:cs="Times New Roman"/>
          <w:szCs w:val="24"/>
        </w:rPr>
        <w:t xml:space="preserve"> </w:t>
      </w:r>
      <w:r w:rsidRPr="00AC1139">
        <w:rPr>
          <w:rFonts w:ascii="Times New Roman" w:hAnsi="Times New Roman" w:cs="Times New Roman"/>
          <w:szCs w:val="24"/>
        </w:rPr>
        <w:t>aged leaves</w:t>
      </w:r>
      <w:r w:rsidR="00732793">
        <w:rPr>
          <w:rFonts w:ascii="Times New Roman" w:hAnsi="Times New Roman" w:cs="Times New Roman"/>
          <w:szCs w:val="24"/>
        </w:rPr>
        <w:t xml:space="preserve"> </w:t>
      </w:r>
      <w:r w:rsidR="00732793" w:rsidRPr="00732793">
        <w:rPr>
          <w:rFonts w:ascii="Times New Roman" w:hAnsi="Times New Roman" w:cs="Times New Roman"/>
          <w:szCs w:val="24"/>
        </w:rPr>
        <w:t>[</w:t>
      </w:r>
      <w:r w:rsidR="002E0AF4">
        <w:rPr>
          <w:rFonts w:ascii="Times New Roman" w:hAnsi="Times New Roman" w:cs="Times New Roman"/>
          <w:szCs w:val="24"/>
        </w:rPr>
        <w:t>9</w:t>
      </w:r>
      <w:r w:rsidR="00732793" w:rsidRPr="00732793">
        <w:rPr>
          <w:rFonts w:ascii="Times New Roman" w:hAnsi="Times New Roman" w:cs="Times New Roman"/>
          <w:szCs w:val="24"/>
        </w:rPr>
        <w:t>]</w:t>
      </w:r>
      <w:r w:rsidRPr="00AC1139">
        <w:rPr>
          <w:rFonts w:ascii="Times New Roman" w:hAnsi="Times New Roman" w:cs="Times New Roman"/>
          <w:szCs w:val="24"/>
        </w:rPr>
        <w:t xml:space="preserve">. Caffeine synthase activity therefore seems to </w:t>
      </w:r>
      <w:r w:rsidR="001D451B">
        <w:rPr>
          <w:rFonts w:ascii="Times New Roman" w:hAnsi="Times New Roman" w:cs="Times New Roman"/>
          <w:szCs w:val="24"/>
        </w:rPr>
        <w:t xml:space="preserve">be </w:t>
      </w:r>
      <w:r w:rsidRPr="00AC1139">
        <w:rPr>
          <w:rFonts w:ascii="Times New Roman" w:hAnsi="Times New Roman" w:cs="Times New Roman"/>
          <w:szCs w:val="24"/>
        </w:rPr>
        <w:t xml:space="preserve">present in coffee leaves even after maturation. This is different from tea leaves, in which caffeine synthase activity disappeared after full development of the leaves </w:t>
      </w:r>
      <w:r w:rsidR="00E93C37">
        <w:rPr>
          <w:rFonts w:ascii="Times New Roman" w:hAnsi="Times New Roman" w:cs="Times New Roman"/>
          <w:szCs w:val="24"/>
        </w:rPr>
        <w:t>[1</w:t>
      </w:r>
      <w:r w:rsidR="002E0AF4">
        <w:rPr>
          <w:rFonts w:ascii="Times New Roman" w:hAnsi="Times New Roman" w:cs="Times New Roman"/>
          <w:szCs w:val="24"/>
        </w:rPr>
        <w:t>4</w:t>
      </w:r>
      <w:r w:rsidR="00E93C37">
        <w:rPr>
          <w:rFonts w:ascii="Times New Roman" w:hAnsi="Times New Roman" w:cs="Times New Roman"/>
          <w:szCs w:val="24"/>
        </w:rPr>
        <w:t>]</w:t>
      </w:r>
      <w:r w:rsidRPr="00AC1139">
        <w:rPr>
          <w:rFonts w:ascii="Times New Roman" w:hAnsi="Times New Roman" w:cs="Times New Roman"/>
          <w:szCs w:val="24"/>
        </w:rPr>
        <w:t xml:space="preserve">. It has been proposed that the synthesis of caffeine in buds and leaves of coffee plants is to prevent predation by animals </w:t>
      </w:r>
      <w:r w:rsidR="00E93C37">
        <w:rPr>
          <w:rFonts w:ascii="Times New Roman" w:hAnsi="Times New Roman" w:cs="Times New Roman"/>
          <w:szCs w:val="24"/>
        </w:rPr>
        <w:t>[1</w:t>
      </w:r>
      <w:r w:rsidR="002E0AF4">
        <w:rPr>
          <w:rFonts w:ascii="Times New Roman" w:hAnsi="Times New Roman" w:cs="Times New Roman"/>
          <w:color w:val="auto"/>
          <w:szCs w:val="24"/>
        </w:rPr>
        <w:t>5</w:t>
      </w:r>
      <w:r w:rsidR="00E93C37" w:rsidRPr="009A3EEB">
        <w:rPr>
          <w:rFonts w:ascii="Times New Roman" w:hAnsi="Times New Roman" w:cs="Times New Roman"/>
          <w:color w:val="auto"/>
          <w:szCs w:val="24"/>
        </w:rPr>
        <w:t>]</w:t>
      </w:r>
      <w:r w:rsidRPr="009A3EEB">
        <w:rPr>
          <w:rFonts w:ascii="Times New Roman" w:hAnsi="Times New Roman" w:cs="Times New Roman"/>
          <w:color w:val="auto"/>
          <w:szCs w:val="24"/>
        </w:rPr>
        <w:t>.</w:t>
      </w:r>
      <w:r w:rsidRPr="005D1D00">
        <w:rPr>
          <w:rFonts w:ascii="Times New Roman" w:hAnsi="Times New Roman" w:cs="Times New Roman"/>
          <w:color w:val="C00000"/>
          <w:szCs w:val="24"/>
        </w:rPr>
        <w:t xml:space="preserve"> </w:t>
      </w:r>
      <w:r w:rsidR="00753659" w:rsidRPr="00B32837">
        <w:rPr>
          <w:rFonts w:ascii="Times New Roman" w:hAnsi="Times New Roman" w:cs="Times New Roman"/>
          <w:color w:val="auto"/>
          <w:szCs w:val="24"/>
        </w:rPr>
        <w:t>I</w:t>
      </w:r>
      <w:r w:rsidRPr="00B32837">
        <w:rPr>
          <w:rFonts w:ascii="Times New Roman" w:hAnsi="Times New Roman" w:cs="Times New Roman"/>
          <w:color w:val="auto"/>
          <w:szCs w:val="24"/>
        </w:rPr>
        <w:t xml:space="preserve">n plants, caffeine and phenolics work as a natural defense system to deter insects and other herbivores with the bitter taste and stimulating qualities. </w:t>
      </w:r>
      <w:r w:rsidR="00753659" w:rsidRPr="00B32837">
        <w:rPr>
          <w:rFonts w:ascii="Times New Roman" w:hAnsi="Times New Roman" w:cs="Times New Roman"/>
          <w:color w:val="auto"/>
          <w:szCs w:val="24"/>
        </w:rPr>
        <w:t>S</w:t>
      </w:r>
      <w:r w:rsidRPr="00B32837">
        <w:rPr>
          <w:rFonts w:ascii="Times New Roman" w:hAnsi="Times New Roman" w:cs="Times New Roman"/>
          <w:color w:val="auto"/>
          <w:szCs w:val="24"/>
        </w:rPr>
        <w:t>urprisingly, it is the vulnerable, growing buds and young leaves of tea and coffee plants that produce the highest amount</w:t>
      </w:r>
      <w:r w:rsidR="000C7739">
        <w:rPr>
          <w:rFonts w:ascii="Times New Roman" w:hAnsi="Times New Roman" w:cs="Times New Roman"/>
          <w:color w:val="auto"/>
          <w:szCs w:val="24"/>
        </w:rPr>
        <w:t>s</w:t>
      </w:r>
      <w:r w:rsidRPr="00B32837">
        <w:rPr>
          <w:rFonts w:ascii="Times New Roman" w:hAnsi="Times New Roman" w:cs="Times New Roman"/>
          <w:color w:val="auto"/>
          <w:szCs w:val="24"/>
        </w:rPr>
        <w:t xml:space="preserve"> of caffeine </w:t>
      </w:r>
      <w:r w:rsidR="008B6428" w:rsidRPr="00B32837">
        <w:rPr>
          <w:rFonts w:ascii="Times New Roman" w:hAnsi="Times New Roman" w:cs="Times New Roman"/>
          <w:color w:val="auto"/>
          <w:szCs w:val="24"/>
        </w:rPr>
        <w:t>[1</w:t>
      </w:r>
      <w:r w:rsidR="002E0AF4">
        <w:rPr>
          <w:rFonts w:ascii="Times New Roman" w:hAnsi="Times New Roman" w:cs="Times New Roman"/>
          <w:color w:val="auto"/>
          <w:szCs w:val="24"/>
        </w:rPr>
        <w:t>6</w:t>
      </w:r>
      <w:r w:rsidR="008B6428" w:rsidRPr="00B32837">
        <w:rPr>
          <w:rFonts w:ascii="Times New Roman" w:hAnsi="Times New Roman" w:cs="Times New Roman"/>
          <w:color w:val="auto"/>
          <w:szCs w:val="24"/>
        </w:rPr>
        <w:t>]</w:t>
      </w:r>
      <w:r w:rsidRPr="00B32837">
        <w:rPr>
          <w:rFonts w:ascii="Times New Roman" w:hAnsi="Times New Roman" w:cs="Times New Roman"/>
          <w:color w:val="auto"/>
          <w:szCs w:val="24"/>
        </w:rPr>
        <w:t>.</w:t>
      </w:r>
    </w:p>
    <w:p w:rsidR="00C01D90" w:rsidRPr="00515E70" w:rsidRDefault="00C01D90" w:rsidP="008F2DE6">
      <w:pPr>
        <w:spacing w:line="276" w:lineRule="auto"/>
        <w:ind w:firstLine="720"/>
        <w:jc w:val="thaiDistribute"/>
        <w:rPr>
          <w:rFonts w:ascii="Times New Roman" w:hAnsi="Times New Roman"/>
          <w:szCs w:val="24"/>
        </w:rPr>
      </w:pPr>
      <w:r w:rsidRPr="00631BE7">
        <w:rPr>
          <w:rFonts w:ascii="Times New Roman" w:hAnsi="Times New Roman" w:cs="Times New Roman"/>
          <w:szCs w:val="24"/>
        </w:rPr>
        <w:t xml:space="preserve">Many factors </w:t>
      </w:r>
      <w:r w:rsidR="00BC229E" w:rsidRPr="00631BE7">
        <w:rPr>
          <w:rFonts w:ascii="Times New Roman" w:hAnsi="Times New Roman" w:cs="Times New Roman"/>
          <w:szCs w:val="24"/>
        </w:rPr>
        <w:t>a</w:t>
      </w:r>
      <w:r w:rsidR="004432E4" w:rsidRPr="00631BE7">
        <w:rPr>
          <w:rFonts w:ascii="Times New Roman" w:hAnsi="Times New Roman" w:cs="Times New Roman"/>
          <w:szCs w:val="24"/>
        </w:rPr>
        <w:t xml:space="preserve">ffect the amount of </w:t>
      </w:r>
      <w:r w:rsidRPr="00631BE7">
        <w:rPr>
          <w:rFonts w:ascii="Times New Roman" w:hAnsi="Times New Roman" w:cs="Times New Roman"/>
          <w:szCs w:val="24"/>
        </w:rPr>
        <w:t>caffeine in plucked tea and cof</w:t>
      </w:r>
      <w:r w:rsidR="004432E4" w:rsidRPr="00631BE7">
        <w:rPr>
          <w:rFonts w:ascii="Times New Roman" w:hAnsi="Times New Roman" w:cs="Times New Roman"/>
          <w:szCs w:val="24"/>
        </w:rPr>
        <w:t>fee leaves</w:t>
      </w:r>
      <w:r w:rsidR="006E1B5C">
        <w:rPr>
          <w:rFonts w:ascii="Times New Roman" w:hAnsi="Times New Roman" w:cs="Times New Roman"/>
          <w:szCs w:val="24"/>
        </w:rPr>
        <w:t>,</w:t>
      </w:r>
      <w:r w:rsidR="00BC229E" w:rsidRPr="00631BE7">
        <w:rPr>
          <w:rFonts w:ascii="Times New Roman" w:hAnsi="Times New Roman" w:cs="Times New Roman"/>
          <w:szCs w:val="24"/>
        </w:rPr>
        <w:t xml:space="preserve"> which include</w:t>
      </w:r>
      <w:r w:rsidR="004432E4">
        <w:rPr>
          <w:rFonts w:ascii="Times New Roman" w:hAnsi="Times New Roman" w:cs="Times New Roman"/>
          <w:szCs w:val="24"/>
        </w:rPr>
        <w:t xml:space="preserve"> the gr</w:t>
      </w:r>
      <w:r w:rsidRPr="00600AA1">
        <w:rPr>
          <w:rFonts w:ascii="Times New Roman" w:hAnsi="Times New Roman" w:cs="Times New Roman"/>
          <w:szCs w:val="24"/>
        </w:rPr>
        <w:t xml:space="preserve">owing region, plant variety, plant age, </w:t>
      </w:r>
      <w:r w:rsidR="004432E4">
        <w:rPr>
          <w:rFonts w:ascii="Times New Roman" w:hAnsi="Times New Roman" w:cs="Times New Roman"/>
          <w:szCs w:val="24"/>
        </w:rPr>
        <w:t>duration</w:t>
      </w:r>
      <w:r w:rsidRPr="00600AA1">
        <w:rPr>
          <w:rFonts w:ascii="Times New Roman" w:hAnsi="Times New Roman" w:cs="Times New Roman"/>
          <w:szCs w:val="24"/>
        </w:rPr>
        <w:t xml:space="preserve"> of growing season, field conditions</w:t>
      </w:r>
      <w:r w:rsidR="00A11319">
        <w:rPr>
          <w:rFonts w:ascii="Times New Roman" w:hAnsi="Times New Roman" w:cs="Times New Roman"/>
          <w:szCs w:val="24"/>
        </w:rPr>
        <w:t>,</w:t>
      </w:r>
      <w:r w:rsidRPr="00600AA1">
        <w:rPr>
          <w:rFonts w:ascii="Times New Roman" w:hAnsi="Times New Roman" w:cs="Times New Roman"/>
          <w:szCs w:val="24"/>
        </w:rPr>
        <w:t xml:space="preserve"> soil nutrients, rainfall and stress by pests </w:t>
      </w:r>
      <w:r w:rsidR="008B6428">
        <w:rPr>
          <w:rFonts w:ascii="Times New Roman" w:hAnsi="Times New Roman" w:cs="Times New Roman"/>
          <w:szCs w:val="24"/>
        </w:rPr>
        <w:t>[1</w:t>
      </w:r>
      <w:r w:rsidR="002E0AF4">
        <w:rPr>
          <w:rFonts w:ascii="Times New Roman" w:hAnsi="Times New Roman" w:cs="Times New Roman"/>
          <w:szCs w:val="24"/>
        </w:rPr>
        <w:t>6</w:t>
      </w:r>
      <w:r w:rsidR="008B6428">
        <w:rPr>
          <w:rFonts w:ascii="Times New Roman" w:hAnsi="Times New Roman" w:cs="Times New Roman"/>
          <w:szCs w:val="24"/>
        </w:rPr>
        <w:t>]</w:t>
      </w:r>
      <w:r w:rsidRPr="00600AA1">
        <w:rPr>
          <w:rFonts w:ascii="Times New Roman" w:hAnsi="Times New Roman" w:cs="Times New Roman"/>
          <w:szCs w:val="24"/>
        </w:rPr>
        <w:t xml:space="preserve">. </w:t>
      </w:r>
      <w:r w:rsidR="004432E4">
        <w:rPr>
          <w:rFonts w:ascii="Times New Roman" w:hAnsi="Times New Roman"/>
          <w:szCs w:val="24"/>
        </w:rPr>
        <w:t xml:space="preserve">It was also shown </w:t>
      </w:r>
      <w:r w:rsidR="006F1D49">
        <w:rPr>
          <w:rFonts w:ascii="Times New Roman" w:hAnsi="Times New Roman"/>
          <w:szCs w:val="24"/>
        </w:rPr>
        <w:t xml:space="preserve">that </w:t>
      </w:r>
      <w:r w:rsidR="004432E4">
        <w:rPr>
          <w:rFonts w:ascii="Times New Roman" w:hAnsi="Times New Roman"/>
          <w:szCs w:val="24"/>
        </w:rPr>
        <w:t>the position of leaves on t</w:t>
      </w:r>
      <w:r w:rsidRPr="00600AA1">
        <w:rPr>
          <w:rFonts w:ascii="Times New Roman" w:hAnsi="Times New Roman"/>
          <w:szCs w:val="24"/>
        </w:rPr>
        <w:t xml:space="preserve">he tea plant </w:t>
      </w:r>
      <w:r w:rsidR="000C7739">
        <w:rPr>
          <w:rFonts w:ascii="Times New Roman" w:hAnsi="Times New Roman"/>
          <w:szCs w:val="24"/>
        </w:rPr>
        <w:t>has an e</w:t>
      </w:r>
      <w:r w:rsidRPr="00600AA1">
        <w:rPr>
          <w:rFonts w:ascii="Times New Roman" w:hAnsi="Times New Roman"/>
          <w:szCs w:val="24"/>
        </w:rPr>
        <w:t>ffect</w:t>
      </w:r>
      <w:r w:rsidR="004432E4">
        <w:rPr>
          <w:rFonts w:ascii="Times New Roman" w:hAnsi="Times New Roman"/>
          <w:szCs w:val="24"/>
        </w:rPr>
        <w:t xml:space="preserve"> </w:t>
      </w:r>
      <w:r w:rsidR="000C7739">
        <w:rPr>
          <w:rFonts w:ascii="Times New Roman" w:hAnsi="Times New Roman"/>
          <w:szCs w:val="24"/>
        </w:rPr>
        <w:t xml:space="preserve">on </w:t>
      </w:r>
      <w:r w:rsidR="004432E4">
        <w:rPr>
          <w:rFonts w:ascii="Times New Roman" w:hAnsi="Times New Roman"/>
          <w:szCs w:val="24"/>
        </w:rPr>
        <w:t>the</w:t>
      </w:r>
      <w:r w:rsidRPr="00600AA1">
        <w:rPr>
          <w:rFonts w:ascii="Times New Roman" w:hAnsi="Times New Roman"/>
          <w:szCs w:val="24"/>
        </w:rPr>
        <w:t xml:space="preserve"> </w:t>
      </w:r>
      <w:r w:rsidR="004432E4">
        <w:rPr>
          <w:rFonts w:ascii="Times New Roman" w:hAnsi="Times New Roman"/>
          <w:szCs w:val="24"/>
        </w:rPr>
        <w:t xml:space="preserve">caffeine </w:t>
      </w:r>
      <w:r w:rsidR="000C7739">
        <w:rPr>
          <w:rFonts w:ascii="Times New Roman" w:hAnsi="Times New Roman"/>
          <w:szCs w:val="24"/>
        </w:rPr>
        <w:t>content</w:t>
      </w:r>
      <w:r w:rsidR="004432E4">
        <w:rPr>
          <w:rFonts w:ascii="Times New Roman" w:hAnsi="Times New Roman"/>
          <w:szCs w:val="24"/>
        </w:rPr>
        <w:t>.</w:t>
      </w:r>
      <w:r w:rsidRPr="00600AA1">
        <w:rPr>
          <w:rFonts w:ascii="Times New Roman" w:hAnsi="Times New Roman"/>
          <w:szCs w:val="24"/>
        </w:rPr>
        <w:t xml:space="preserve"> The youngest leaves</w:t>
      </w:r>
      <w:r w:rsidR="00A75CED">
        <w:rPr>
          <w:rFonts w:ascii="Times New Roman" w:hAnsi="Times New Roman"/>
          <w:szCs w:val="24"/>
        </w:rPr>
        <w:t xml:space="preserve"> at the top of the </w:t>
      </w:r>
      <w:r w:rsidRPr="00600AA1">
        <w:rPr>
          <w:rFonts w:ascii="Times New Roman" w:hAnsi="Times New Roman"/>
          <w:szCs w:val="24"/>
        </w:rPr>
        <w:t xml:space="preserve">plant contain the </w:t>
      </w:r>
      <w:r w:rsidR="00A75CED">
        <w:rPr>
          <w:rFonts w:ascii="Times New Roman" w:hAnsi="Times New Roman"/>
          <w:szCs w:val="24"/>
        </w:rPr>
        <w:t>highest amount</w:t>
      </w:r>
      <w:r w:rsidR="006E1B5C">
        <w:rPr>
          <w:rFonts w:ascii="Times New Roman" w:hAnsi="Times New Roman"/>
          <w:szCs w:val="24"/>
        </w:rPr>
        <w:t>s</w:t>
      </w:r>
      <w:r w:rsidR="00A75CED">
        <w:rPr>
          <w:rFonts w:ascii="Times New Roman" w:hAnsi="Times New Roman"/>
          <w:szCs w:val="24"/>
        </w:rPr>
        <w:t xml:space="preserve"> </w:t>
      </w:r>
      <w:r w:rsidRPr="00600AA1">
        <w:rPr>
          <w:rFonts w:ascii="Times New Roman" w:hAnsi="Times New Roman"/>
          <w:szCs w:val="24"/>
        </w:rPr>
        <w:t>of caffeine and antioxidants</w:t>
      </w:r>
      <w:r>
        <w:rPr>
          <w:rFonts w:ascii="Times New Roman" w:hAnsi="Times New Roman"/>
          <w:color w:val="7030A0"/>
          <w:szCs w:val="24"/>
        </w:rPr>
        <w:t xml:space="preserve"> </w:t>
      </w:r>
      <w:r w:rsidR="008B6428">
        <w:rPr>
          <w:rFonts w:ascii="Times New Roman" w:hAnsi="Times New Roman"/>
          <w:szCs w:val="24"/>
        </w:rPr>
        <w:t>[1</w:t>
      </w:r>
      <w:r w:rsidR="002E0AF4">
        <w:rPr>
          <w:rFonts w:ascii="Times New Roman" w:hAnsi="Times New Roman"/>
          <w:szCs w:val="24"/>
        </w:rPr>
        <w:t>7</w:t>
      </w:r>
      <w:r w:rsidR="008B6428">
        <w:rPr>
          <w:rFonts w:ascii="Times New Roman" w:hAnsi="Times New Roman"/>
          <w:szCs w:val="24"/>
        </w:rPr>
        <w:t>]</w:t>
      </w:r>
      <w:r w:rsidRPr="00515E70">
        <w:rPr>
          <w:rFonts w:ascii="Times New Roman" w:hAnsi="Times New Roman"/>
          <w:szCs w:val="24"/>
        </w:rPr>
        <w:t>.</w:t>
      </w:r>
    </w:p>
    <w:p w:rsidR="00AC6E4E" w:rsidRPr="00515E70" w:rsidRDefault="009E47B8" w:rsidP="008F2DE6">
      <w:pPr>
        <w:spacing w:line="276" w:lineRule="auto"/>
        <w:ind w:firstLine="720"/>
        <w:jc w:val="thaiDistribute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The e</w:t>
      </w:r>
      <w:r w:rsidR="00C01D90" w:rsidRPr="00DB46EB">
        <w:rPr>
          <w:rFonts w:ascii="Times New Roman" w:hAnsi="Times New Roman" w:cs="Times New Roman"/>
          <w:szCs w:val="24"/>
        </w:rPr>
        <w:t>ffects of steeping</w:t>
      </w:r>
      <w:r w:rsidR="004F5BDC">
        <w:rPr>
          <w:rFonts w:ascii="Times New Roman" w:hAnsi="Times New Roman" w:cs="Times New Roman"/>
          <w:szCs w:val="24"/>
        </w:rPr>
        <w:t xml:space="preserve"> time of </w:t>
      </w:r>
      <w:r w:rsidR="00274AE2">
        <w:rPr>
          <w:rFonts w:ascii="Times New Roman" w:hAnsi="Times New Roman" w:cs="Times New Roman"/>
          <w:szCs w:val="24"/>
        </w:rPr>
        <w:t xml:space="preserve">the </w:t>
      </w:r>
      <w:r w:rsidR="004F5BDC">
        <w:rPr>
          <w:rFonts w:ascii="Times New Roman" w:hAnsi="Times New Roman" w:cs="Times New Roman"/>
          <w:szCs w:val="24"/>
        </w:rPr>
        <w:t xml:space="preserve">young coffee leaf </w:t>
      </w:r>
      <w:r w:rsidR="00C01D90" w:rsidRPr="00DB46EB">
        <w:rPr>
          <w:rFonts w:ascii="Times New Roman" w:hAnsi="Times New Roman" w:cs="Times New Roman"/>
          <w:szCs w:val="24"/>
        </w:rPr>
        <w:t>on caffeine and catechin</w:t>
      </w:r>
      <w:r w:rsidR="00C01D90">
        <w:rPr>
          <w:rFonts w:ascii="Times New Roman" w:hAnsi="Times New Roman" w:cs="Times New Roman"/>
          <w:szCs w:val="24"/>
        </w:rPr>
        <w:t>s</w:t>
      </w:r>
      <w:r w:rsidR="00C01D90" w:rsidRPr="00DB46EB">
        <w:rPr>
          <w:rFonts w:ascii="Times New Roman" w:hAnsi="Times New Roman" w:cs="Times New Roman"/>
          <w:szCs w:val="24"/>
        </w:rPr>
        <w:t xml:space="preserve"> </w:t>
      </w:r>
      <w:r w:rsidR="00274AE2">
        <w:rPr>
          <w:rFonts w:ascii="Times New Roman" w:hAnsi="Times New Roman" w:cs="Times New Roman"/>
          <w:szCs w:val="24"/>
        </w:rPr>
        <w:t xml:space="preserve">content of coffee leaf tea </w:t>
      </w:r>
      <w:r w:rsidR="00D442EC">
        <w:rPr>
          <w:rFonts w:ascii="Times New Roman" w:hAnsi="Times New Roman" w:cs="Times New Roman"/>
          <w:szCs w:val="24"/>
        </w:rPr>
        <w:t>a</w:t>
      </w:r>
      <w:r w:rsidR="00C01D90" w:rsidRPr="00DB46EB">
        <w:rPr>
          <w:rFonts w:ascii="Times New Roman" w:hAnsi="Times New Roman" w:cs="Times New Roman"/>
          <w:szCs w:val="24"/>
        </w:rPr>
        <w:t>re presented</w:t>
      </w:r>
      <w:r w:rsidR="004F5BDC">
        <w:rPr>
          <w:rFonts w:ascii="Times New Roman" w:hAnsi="Times New Roman" w:cs="Times New Roman"/>
          <w:szCs w:val="24"/>
        </w:rPr>
        <w:t xml:space="preserve"> in Table 2. It was found that </w:t>
      </w:r>
      <w:r w:rsidR="00274AE2">
        <w:rPr>
          <w:rFonts w:ascii="Times New Roman" w:hAnsi="Times New Roman" w:cs="Times New Roman"/>
          <w:szCs w:val="24"/>
        </w:rPr>
        <w:t xml:space="preserve">when a </w:t>
      </w:r>
      <w:r w:rsidR="00C01D90" w:rsidRPr="00DB46EB">
        <w:rPr>
          <w:rFonts w:ascii="Times New Roman" w:hAnsi="Times New Roman" w:cs="Times New Roman"/>
          <w:szCs w:val="24"/>
        </w:rPr>
        <w:t>longer steeping time</w:t>
      </w:r>
      <w:r w:rsidR="000D7DE3">
        <w:rPr>
          <w:rFonts w:ascii="Times New Roman" w:hAnsi="Times New Roman" w:cs="Times New Roman"/>
          <w:szCs w:val="24"/>
        </w:rPr>
        <w:t xml:space="preserve"> is used</w:t>
      </w:r>
      <w:r w:rsidR="00A11319">
        <w:rPr>
          <w:rFonts w:ascii="Times New Roman" w:hAnsi="Times New Roman" w:cs="Times New Roman"/>
          <w:szCs w:val="24"/>
        </w:rPr>
        <w:t>,</w:t>
      </w:r>
      <w:r w:rsidR="00C01D90" w:rsidRPr="00DB46EB">
        <w:rPr>
          <w:rFonts w:ascii="Times New Roman" w:hAnsi="Times New Roman" w:cs="Times New Roman"/>
          <w:szCs w:val="24"/>
        </w:rPr>
        <w:t xml:space="preserve"> </w:t>
      </w:r>
      <w:r w:rsidR="000D7DE3">
        <w:rPr>
          <w:rFonts w:ascii="Times New Roman" w:hAnsi="Times New Roman" w:cs="Times New Roman"/>
          <w:szCs w:val="24"/>
        </w:rPr>
        <w:t>a</w:t>
      </w:r>
      <w:r w:rsidR="00C01D90" w:rsidRPr="00DB46EB">
        <w:rPr>
          <w:rFonts w:ascii="Times New Roman" w:hAnsi="Times New Roman" w:cs="Times New Roman"/>
          <w:szCs w:val="24"/>
        </w:rPr>
        <w:t xml:space="preserve"> higher </w:t>
      </w:r>
      <w:r w:rsidR="000D7DE3">
        <w:rPr>
          <w:rFonts w:ascii="Times New Roman" w:hAnsi="Times New Roman" w:cs="Times New Roman"/>
          <w:szCs w:val="24"/>
        </w:rPr>
        <w:t>amoun</w:t>
      </w:r>
      <w:r w:rsidR="00C01D90" w:rsidRPr="00DB46EB">
        <w:rPr>
          <w:rFonts w:ascii="Times New Roman" w:hAnsi="Times New Roman" w:cs="Times New Roman"/>
          <w:szCs w:val="24"/>
        </w:rPr>
        <w:t xml:space="preserve">t of caffeine and all catechins </w:t>
      </w:r>
      <w:r w:rsidR="000D7DE3">
        <w:rPr>
          <w:rFonts w:ascii="Times New Roman" w:hAnsi="Times New Roman" w:cs="Times New Roman"/>
          <w:szCs w:val="24"/>
        </w:rPr>
        <w:t xml:space="preserve">leaches out </w:t>
      </w:r>
      <w:r w:rsidR="00C01D90" w:rsidRPr="00DB46EB">
        <w:rPr>
          <w:rFonts w:ascii="Times New Roman" w:hAnsi="Times New Roman" w:cs="Times New Roman"/>
          <w:szCs w:val="24"/>
        </w:rPr>
        <w:t xml:space="preserve">but there </w:t>
      </w:r>
      <w:r w:rsidR="000D7DE3">
        <w:rPr>
          <w:rFonts w:ascii="Times New Roman" w:hAnsi="Times New Roman" w:cs="Times New Roman"/>
          <w:szCs w:val="24"/>
        </w:rPr>
        <w:t>i</w:t>
      </w:r>
      <w:r w:rsidR="00BC229E">
        <w:rPr>
          <w:rFonts w:ascii="Times New Roman" w:hAnsi="Times New Roman" w:cs="Times New Roman"/>
          <w:szCs w:val="24"/>
        </w:rPr>
        <w:t xml:space="preserve">s </w:t>
      </w:r>
      <w:r w:rsidR="00C01D90" w:rsidRPr="00DB46EB">
        <w:rPr>
          <w:rFonts w:ascii="Times New Roman" w:hAnsi="Times New Roman" w:cs="Times New Roman"/>
          <w:szCs w:val="24"/>
        </w:rPr>
        <w:t>no</w:t>
      </w:r>
      <w:r w:rsidR="00785CA1">
        <w:rPr>
          <w:rFonts w:ascii="Times New Roman" w:hAnsi="Times New Roman" w:cs="Times New Roman"/>
          <w:szCs w:val="24"/>
        </w:rPr>
        <w:t xml:space="preserve"> significant differen</w:t>
      </w:r>
      <w:r>
        <w:rPr>
          <w:rFonts w:ascii="Times New Roman" w:hAnsi="Times New Roman" w:cs="Times New Roman"/>
          <w:szCs w:val="24"/>
        </w:rPr>
        <w:t>ce</w:t>
      </w:r>
      <w:r w:rsidR="004F5BDC">
        <w:rPr>
          <w:rFonts w:ascii="Times New Roman" w:hAnsi="Times New Roman" w:cs="Times New Roman"/>
          <w:szCs w:val="24"/>
        </w:rPr>
        <w:t xml:space="preserve"> between</w:t>
      </w:r>
      <w:r w:rsidR="00C01D90" w:rsidRPr="00DB46EB">
        <w:rPr>
          <w:rFonts w:ascii="Times New Roman" w:hAnsi="Times New Roman" w:cs="Times New Roman"/>
          <w:szCs w:val="24"/>
        </w:rPr>
        <w:t xml:space="preserve"> 5</w:t>
      </w:r>
      <w:r w:rsidR="000D7DE3">
        <w:rPr>
          <w:rFonts w:ascii="Times New Roman" w:hAnsi="Times New Roman" w:cs="Times New Roman"/>
          <w:szCs w:val="24"/>
        </w:rPr>
        <w:t>-</w:t>
      </w:r>
      <w:r w:rsidR="00C01D90" w:rsidRPr="00DB46EB">
        <w:rPr>
          <w:rFonts w:ascii="Times New Roman" w:hAnsi="Times New Roman" w:cs="Times New Roman"/>
          <w:szCs w:val="24"/>
        </w:rPr>
        <w:t xml:space="preserve"> and 10</w:t>
      </w:r>
      <w:r w:rsidR="000D7DE3">
        <w:rPr>
          <w:rFonts w:ascii="Times New Roman" w:hAnsi="Times New Roman" w:cs="Times New Roman"/>
          <w:szCs w:val="24"/>
        </w:rPr>
        <w:t>-</w:t>
      </w:r>
      <w:r w:rsidR="00C01D90" w:rsidRPr="00DB46EB">
        <w:rPr>
          <w:rFonts w:ascii="Times New Roman" w:hAnsi="Times New Roman" w:cs="Times New Roman"/>
          <w:szCs w:val="24"/>
        </w:rPr>
        <w:t>mi</w:t>
      </w:r>
      <w:r w:rsidR="002E0AF4">
        <w:rPr>
          <w:rFonts w:ascii="Times New Roman" w:hAnsi="Times New Roman" w:cs="Times New Roman"/>
          <w:szCs w:val="24"/>
        </w:rPr>
        <w:t>n</w:t>
      </w:r>
      <w:r w:rsidR="00C01D90" w:rsidRPr="00DB46EB">
        <w:rPr>
          <w:rFonts w:ascii="Times New Roman" w:hAnsi="Times New Roman" w:cs="Times New Roman"/>
          <w:szCs w:val="24"/>
        </w:rPr>
        <w:t>.</w:t>
      </w:r>
      <w:r w:rsidR="000D7DE3">
        <w:rPr>
          <w:rFonts w:ascii="Times New Roman" w:hAnsi="Times New Roman" w:cs="Times New Roman"/>
          <w:szCs w:val="24"/>
        </w:rPr>
        <w:t xml:space="preserve"> steeping times.</w:t>
      </w:r>
      <w:r w:rsidR="00C01D90" w:rsidRPr="00DB46EB">
        <w:rPr>
          <w:rFonts w:ascii="Times New Roman" w:hAnsi="Times New Roman" w:cs="Times New Roman"/>
          <w:szCs w:val="24"/>
        </w:rPr>
        <w:t xml:space="preserve"> The steeping time of 15 min</w:t>
      </w:r>
      <w:r w:rsidR="002E0AF4">
        <w:rPr>
          <w:rFonts w:ascii="Times New Roman" w:hAnsi="Times New Roman" w:cs="Times New Roman"/>
          <w:szCs w:val="24"/>
        </w:rPr>
        <w:t>.</w:t>
      </w:r>
      <w:r w:rsidR="00C01D90" w:rsidRPr="00DB46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gave </w:t>
      </w:r>
      <w:r w:rsidR="00C01D90" w:rsidRPr="00DB46EB">
        <w:rPr>
          <w:rFonts w:ascii="Times New Roman" w:hAnsi="Times New Roman" w:cs="Times New Roman"/>
          <w:szCs w:val="24"/>
        </w:rPr>
        <w:t xml:space="preserve">the highest </w:t>
      </w:r>
      <w:r w:rsidR="004F0F33">
        <w:rPr>
          <w:rFonts w:ascii="Times New Roman" w:hAnsi="Times New Roman" w:cs="Times New Roman"/>
          <w:szCs w:val="24"/>
        </w:rPr>
        <w:t xml:space="preserve">extracted amounts </w:t>
      </w:r>
      <w:r w:rsidR="00785CA1">
        <w:rPr>
          <w:rFonts w:ascii="Times New Roman" w:hAnsi="Times New Roman" w:cs="Times New Roman"/>
          <w:szCs w:val="24"/>
        </w:rPr>
        <w:t xml:space="preserve">of all </w:t>
      </w:r>
      <w:r>
        <w:rPr>
          <w:rFonts w:ascii="Times New Roman" w:hAnsi="Times New Roman" w:cs="Times New Roman"/>
          <w:szCs w:val="24"/>
        </w:rPr>
        <w:t xml:space="preserve">the </w:t>
      </w:r>
      <w:r w:rsidR="00785CA1">
        <w:rPr>
          <w:rFonts w:ascii="Times New Roman" w:hAnsi="Times New Roman" w:cs="Times New Roman"/>
          <w:szCs w:val="24"/>
        </w:rPr>
        <w:t xml:space="preserve">components </w:t>
      </w:r>
      <w:r w:rsidR="00431911">
        <w:rPr>
          <w:rFonts w:ascii="Times New Roman" w:hAnsi="Times New Roman" w:cs="Times New Roman"/>
          <w:szCs w:val="24"/>
        </w:rPr>
        <w:t xml:space="preserve">with significant difference </w:t>
      </w:r>
      <w:r w:rsidR="00C01D90" w:rsidRPr="00DB46EB">
        <w:rPr>
          <w:rFonts w:ascii="Times New Roman" w:hAnsi="Times New Roman" w:cs="Times New Roman"/>
          <w:szCs w:val="24"/>
        </w:rPr>
        <w:t>at p</w:t>
      </w:r>
      <w:r w:rsidR="00C01D90" w:rsidRPr="00DB46EB">
        <w:t>&lt;0.05</w:t>
      </w:r>
      <w:r w:rsidR="00C01D90" w:rsidRPr="00DB46EB">
        <w:rPr>
          <w:rFonts w:ascii="Times New Roman" w:hAnsi="Times New Roman" w:cs="Times New Roman"/>
          <w:szCs w:val="24"/>
        </w:rPr>
        <w:t xml:space="preserve">. </w:t>
      </w:r>
      <w:r w:rsidR="00AC6E4E" w:rsidRPr="004A5CD4">
        <w:rPr>
          <w:rFonts w:ascii="Times New Roman" w:hAnsi="Times New Roman"/>
          <w:szCs w:val="24"/>
        </w:rPr>
        <w:t>In preparing coffee leaf tea, however, we suggested a steeping time of 5 min. to get the most preferable taste.</w:t>
      </w:r>
    </w:p>
    <w:p w:rsidR="00EA2843" w:rsidRPr="004F0F33" w:rsidRDefault="00EA2843" w:rsidP="00EA28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</w:p>
    <w:p w:rsidR="00EA2843" w:rsidRPr="00785CA1" w:rsidRDefault="00EA2843" w:rsidP="00EA28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6E1B5C">
        <w:rPr>
          <w:rFonts w:ascii="Times New Roman" w:hAnsi="Times New Roman" w:cs="Times New Roman"/>
          <w:b/>
          <w:bCs/>
          <w:szCs w:val="24"/>
        </w:rPr>
        <w:t>Table 2.</w:t>
      </w:r>
      <w:r w:rsidRPr="00785CA1">
        <w:rPr>
          <w:rFonts w:ascii="Times New Roman" w:hAnsi="Times New Roman" w:cs="Times New Roman"/>
          <w:szCs w:val="24"/>
        </w:rPr>
        <w:t xml:space="preserve"> </w:t>
      </w:r>
      <w:r w:rsidR="00897FAD">
        <w:rPr>
          <w:rFonts w:ascii="Times New Roman" w:hAnsi="Times New Roman" w:cs="Times New Roman"/>
          <w:szCs w:val="24"/>
        </w:rPr>
        <w:t xml:space="preserve"> </w:t>
      </w:r>
      <w:r w:rsidRPr="00785CA1">
        <w:rPr>
          <w:rFonts w:ascii="Times New Roman" w:hAnsi="Times New Roman" w:cs="Times New Roman"/>
          <w:szCs w:val="24"/>
        </w:rPr>
        <w:t>Effects of steeping time of young coffee leaf on caffeine and catechins</w:t>
      </w:r>
      <w:r w:rsidR="004F0F33">
        <w:rPr>
          <w:rFonts w:ascii="Times New Roman" w:hAnsi="Times New Roman" w:cs="Times New Roman"/>
          <w:szCs w:val="24"/>
        </w:rPr>
        <w:t xml:space="preserve"> content of coffee  </w:t>
      </w:r>
      <w:r w:rsidR="004F0F33">
        <w:rPr>
          <w:rFonts w:ascii="Times New Roman" w:hAnsi="Times New Roman" w:cs="Times New Roman"/>
          <w:szCs w:val="24"/>
        </w:rPr>
        <w:br/>
        <w:t xml:space="preserve">                </w:t>
      </w:r>
      <w:r w:rsidR="00897FAD">
        <w:rPr>
          <w:rFonts w:ascii="Times New Roman" w:hAnsi="Times New Roman" w:cs="Times New Roman"/>
          <w:szCs w:val="24"/>
        </w:rPr>
        <w:t xml:space="preserve"> </w:t>
      </w:r>
      <w:r w:rsidR="004F0F33">
        <w:rPr>
          <w:rFonts w:ascii="Times New Roman" w:hAnsi="Times New Roman" w:cs="Times New Roman"/>
          <w:szCs w:val="24"/>
        </w:rPr>
        <w:t>leaf tea</w:t>
      </w:r>
    </w:p>
    <w:p w:rsidR="00EA2843" w:rsidRPr="00793FDC" w:rsidRDefault="00EA2843" w:rsidP="00EA28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564" w:type="dxa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689"/>
        <w:gridCol w:w="1667"/>
        <w:gridCol w:w="1705"/>
      </w:tblGrid>
      <w:tr w:rsidR="001F3DFE" w:rsidRPr="004F5BDC" w:rsidTr="001F3DF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Steeping time (min</w:t>
            </w:r>
            <w:r w:rsidR="00CF3945">
              <w:rPr>
                <w:rFonts w:ascii="Times New Roman" w:hAnsi="Times New Roman" w:cs="Times New Roman"/>
                <w:sz w:val="20"/>
              </w:rPr>
              <w:t>.</w:t>
            </w:r>
            <w:r w:rsidRPr="004F5B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Caffeine (mg/g)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Catechin (mg/g)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Epigallocatechin gallate (mg/g)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Epicatechin (mg/g)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Epicatechin gallate (mg/g)</w:t>
            </w:r>
          </w:p>
        </w:tc>
      </w:tr>
      <w:tr w:rsidR="001F3DFE" w:rsidRPr="004F5BDC" w:rsidTr="001F3DFE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  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4.6831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>1.3502 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0.3697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>0.1088 a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16.8661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>4.0079 a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1.3551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>0.0756 a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0.9089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>0.1621 a</w:t>
            </w:r>
          </w:p>
        </w:tc>
      </w:tr>
      <w:tr w:rsidR="001F3DFE" w:rsidRPr="004F5BDC" w:rsidTr="001F3DFE">
        <w:tc>
          <w:tcPr>
            <w:tcW w:w="1101" w:type="dxa"/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7.3205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>1.7999 a</w:t>
            </w:r>
          </w:p>
        </w:tc>
        <w:tc>
          <w:tcPr>
            <w:tcW w:w="1701" w:type="dxa"/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0.4954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>0.1009 a</w:t>
            </w:r>
          </w:p>
        </w:tc>
        <w:tc>
          <w:tcPr>
            <w:tcW w:w="1689" w:type="dxa"/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21.8598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>5.3695 a</w:t>
            </w:r>
          </w:p>
        </w:tc>
        <w:tc>
          <w:tcPr>
            <w:tcW w:w="1667" w:type="dxa"/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1.4740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>0.0695 a</w:t>
            </w:r>
          </w:p>
        </w:tc>
        <w:tc>
          <w:tcPr>
            <w:tcW w:w="1705" w:type="dxa"/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1.2087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>0.1792 a</w:t>
            </w:r>
          </w:p>
        </w:tc>
      </w:tr>
      <w:tr w:rsidR="001F3DFE" w:rsidRPr="004F5BDC" w:rsidTr="001F3DFE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11.4421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>0.6093 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0.8649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>0.0869 b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37.6950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>7.2511 b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1.7191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>0.0794 b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2.3986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>0.5200 b</w:t>
            </w:r>
          </w:p>
        </w:tc>
      </w:tr>
    </w:tbl>
    <w:p w:rsidR="00897FAD" w:rsidRDefault="00897FAD" w:rsidP="00897FAD">
      <w:pPr>
        <w:spacing w:line="120" w:lineRule="auto"/>
        <w:rPr>
          <w:rFonts w:ascii="Times New Roman" w:hAnsi="Times New Roman" w:cs="Times New Roman"/>
          <w:sz w:val="20"/>
          <w:szCs w:val="24"/>
        </w:rPr>
      </w:pPr>
    </w:p>
    <w:p w:rsidR="00EA2843" w:rsidRPr="00793FDC" w:rsidRDefault="004F0F33" w:rsidP="00EA2843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Notes: </w:t>
      </w:r>
      <w:r w:rsidR="00897FAD">
        <w:rPr>
          <w:rFonts w:ascii="Times New Roman" w:hAnsi="Times New Roman" w:cs="Times New Roman"/>
          <w:sz w:val="20"/>
          <w:szCs w:val="24"/>
        </w:rPr>
        <w:t xml:space="preserve"> </w:t>
      </w:r>
      <w:r w:rsidR="00EA2843" w:rsidRPr="00793FDC">
        <w:rPr>
          <w:rFonts w:ascii="Times New Roman" w:hAnsi="Times New Roman" w:cs="Times New Roman"/>
          <w:sz w:val="20"/>
          <w:szCs w:val="24"/>
        </w:rPr>
        <w:t>Values are expressed as means ± standard deviation (n=3)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EA2843" w:rsidRPr="00793FDC" w:rsidRDefault="004F0F33" w:rsidP="00EA2843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EA2843" w:rsidRPr="00793FDC">
        <w:rPr>
          <w:rFonts w:ascii="Times New Roman" w:hAnsi="Times New Roman" w:cs="Times New Roman"/>
          <w:sz w:val="20"/>
          <w:szCs w:val="24"/>
        </w:rPr>
        <w:t>Values in the same column followed by different letters are significantly different (p&lt; 0.05)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EA2843" w:rsidRPr="00793FDC" w:rsidRDefault="00EA2843" w:rsidP="00897FAD">
      <w:pPr>
        <w:spacing w:line="360" w:lineRule="auto"/>
        <w:rPr>
          <w:rFonts w:ascii="Times New Roman" w:hAnsi="Times New Roman" w:cs="Times New Roman"/>
          <w:sz w:val="20"/>
          <w:szCs w:val="24"/>
        </w:rPr>
      </w:pPr>
    </w:p>
    <w:p w:rsidR="00C01D90" w:rsidRPr="002E0AF4" w:rsidRDefault="00AC6E4E" w:rsidP="00897FAD">
      <w:pPr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szCs w:val="24"/>
        </w:rPr>
        <w:t>The relative amounts of c</w:t>
      </w:r>
      <w:r w:rsidR="00C01D90" w:rsidRPr="0090381C">
        <w:rPr>
          <w:rFonts w:ascii="Times New Roman" w:hAnsi="Times New Roman" w:cs="Times New Roman"/>
          <w:szCs w:val="24"/>
        </w:rPr>
        <w:t xml:space="preserve">affeine and catechins in </w:t>
      </w:r>
      <w:r>
        <w:rPr>
          <w:rFonts w:ascii="Times New Roman" w:hAnsi="Times New Roman" w:cs="Times New Roman"/>
          <w:szCs w:val="24"/>
        </w:rPr>
        <w:t>different</w:t>
      </w:r>
      <w:r w:rsidR="00C01D90" w:rsidRPr="0090381C">
        <w:rPr>
          <w:rFonts w:ascii="Times New Roman" w:hAnsi="Times New Roman" w:cs="Times New Roman"/>
          <w:szCs w:val="24"/>
        </w:rPr>
        <w:t xml:space="preserve"> coffee leaf teas </w:t>
      </w:r>
      <w:r w:rsidR="004B471E">
        <w:rPr>
          <w:rFonts w:ascii="Times New Roman" w:hAnsi="Times New Roman" w:cs="Times New Roman"/>
          <w:szCs w:val="24"/>
        </w:rPr>
        <w:t>are</w:t>
      </w:r>
      <w:r w:rsidR="00C01D90" w:rsidRPr="0090381C">
        <w:rPr>
          <w:rFonts w:ascii="Times New Roman" w:hAnsi="Times New Roman" w:cs="Times New Roman"/>
          <w:szCs w:val="24"/>
        </w:rPr>
        <w:t xml:space="preserve"> presented in Table 3. </w:t>
      </w:r>
      <w:r w:rsidR="004B471E">
        <w:rPr>
          <w:rFonts w:ascii="Times New Roman" w:hAnsi="Times New Roman" w:cs="Times New Roman"/>
          <w:szCs w:val="24"/>
        </w:rPr>
        <w:t>Y</w:t>
      </w:r>
      <w:r>
        <w:rPr>
          <w:rFonts w:ascii="Times New Roman" w:hAnsi="Times New Roman" w:cs="Times New Roman"/>
          <w:szCs w:val="24"/>
        </w:rPr>
        <w:t xml:space="preserve">oung, non-fermented </w:t>
      </w:r>
      <w:r w:rsidR="00C01D90" w:rsidRPr="0090381C">
        <w:rPr>
          <w:rFonts w:ascii="Times New Roman" w:hAnsi="Times New Roman" w:cs="Times New Roman"/>
          <w:szCs w:val="24"/>
        </w:rPr>
        <w:t>coffee lea</w:t>
      </w:r>
      <w:r w:rsidR="004B471E">
        <w:rPr>
          <w:rFonts w:ascii="Times New Roman" w:hAnsi="Times New Roman" w:cs="Times New Roman"/>
          <w:szCs w:val="24"/>
        </w:rPr>
        <w:t>f</w:t>
      </w:r>
      <w:r w:rsidR="00C01D90" w:rsidRPr="0090381C">
        <w:rPr>
          <w:rFonts w:ascii="Times New Roman" w:hAnsi="Times New Roman" w:cs="Times New Roman"/>
          <w:szCs w:val="24"/>
        </w:rPr>
        <w:t xml:space="preserve"> tea ha</w:t>
      </w:r>
      <w:r>
        <w:rPr>
          <w:rFonts w:ascii="Times New Roman" w:hAnsi="Times New Roman" w:cs="Times New Roman"/>
          <w:szCs w:val="24"/>
        </w:rPr>
        <w:t>s</w:t>
      </w:r>
      <w:r w:rsidR="00C01D90" w:rsidRPr="0090381C">
        <w:rPr>
          <w:rFonts w:ascii="Times New Roman" w:hAnsi="Times New Roman" w:cs="Times New Roman"/>
          <w:szCs w:val="24"/>
        </w:rPr>
        <w:t xml:space="preserve"> </w:t>
      </w:r>
      <w:r w:rsidR="004B471E">
        <w:rPr>
          <w:rFonts w:ascii="Times New Roman" w:hAnsi="Times New Roman" w:cs="Times New Roman"/>
          <w:szCs w:val="24"/>
        </w:rPr>
        <w:t xml:space="preserve">significantly </w:t>
      </w:r>
      <w:r w:rsidR="00C01D90" w:rsidRPr="0090381C">
        <w:rPr>
          <w:rFonts w:ascii="Times New Roman" w:hAnsi="Times New Roman" w:cs="Times New Roman"/>
          <w:szCs w:val="24"/>
        </w:rPr>
        <w:t xml:space="preserve">higher </w:t>
      </w:r>
      <w:r>
        <w:rPr>
          <w:rFonts w:ascii="Times New Roman" w:hAnsi="Times New Roman" w:cs="Times New Roman"/>
          <w:szCs w:val="24"/>
        </w:rPr>
        <w:t>amoun</w:t>
      </w:r>
      <w:r w:rsidR="00C01D90" w:rsidRPr="0090381C">
        <w:rPr>
          <w:rFonts w:ascii="Times New Roman" w:hAnsi="Times New Roman" w:cs="Times New Roman"/>
          <w:szCs w:val="24"/>
        </w:rPr>
        <w:t>ts of caffeine, epigallocatechin gallate and epicatechin than young</w:t>
      </w:r>
      <w:r w:rsidR="00DB1BC8">
        <w:rPr>
          <w:rFonts w:ascii="Times New Roman" w:hAnsi="Times New Roman" w:cs="Times New Roman"/>
          <w:szCs w:val="24"/>
        </w:rPr>
        <w:t>,</w:t>
      </w:r>
      <w:r w:rsidR="00C01D90" w:rsidRPr="0090381C">
        <w:rPr>
          <w:rFonts w:ascii="Times New Roman" w:hAnsi="Times New Roman" w:cs="Times New Roman"/>
          <w:szCs w:val="24"/>
        </w:rPr>
        <w:t xml:space="preserve"> fermented coffee lea</w:t>
      </w:r>
      <w:r w:rsidR="004B471E">
        <w:rPr>
          <w:rFonts w:ascii="Times New Roman" w:hAnsi="Times New Roman" w:cs="Times New Roman"/>
          <w:szCs w:val="24"/>
        </w:rPr>
        <w:t xml:space="preserve">f </w:t>
      </w:r>
      <w:r w:rsidR="00C01D90" w:rsidRPr="0090381C">
        <w:rPr>
          <w:rFonts w:ascii="Times New Roman" w:hAnsi="Times New Roman" w:cs="Times New Roman"/>
          <w:szCs w:val="24"/>
        </w:rPr>
        <w:t>tea</w:t>
      </w:r>
      <w:r w:rsidR="004B471E">
        <w:rPr>
          <w:rFonts w:ascii="Times New Roman" w:hAnsi="Times New Roman" w:cs="Times New Roman"/>
          <w:szCs w:val="24"/>
        </w:rPr>
        <w:t xml:space="preserve"> </w:t>
      </w:r>
      <w:r w:rsidR="00C01D90" w:rsidRPr="0090381C">
        <w:rPr>
          <w:rFonts w:ascii="Times New Roman" w:hAnsi="Times New Roman" w:cs="Times New Roman"/>
          <w:szCs w:val="24"/>
        </w:rPr>
        <w:t xml:space="preserve">but the </w:t>
      </w:r>
      <w:r w:rsidR="00DB1BC8">
        <w:rPr>
          <w:rFonts w:ascii="Times New Roman" w:hAnsi="Times New Roman" w:cs="Times New Roman"/>
          <w:szCs w:val="24"/>
        </w:rPr>
        <w:t>value</w:t>
      </w:r>
      <w:r w:rsidR="00C01D90" w:rsidRPr="0090381C">
        <w:rPr>
          <w:rFonts w:ascii="Times New Roman" w:hAnsi="Times New Roman" w:cs="Times New Roman"/>
          <w:szCs w:val="24"/>
        </w:rPr>
        <w:t xml:space="preserve">s </w:t>
      </w:r>
      <w:r w:rsidR="00DB1BC8">
        <w:rPr>
          <w:rFonts w:ascii="Times New Roman" w:hAnsi="Times New Roman" w:cs="Times New Roman"/>
          <w:szCs w:val="24"/>
        </w:rPr>
        <w:t>for</w:t>
      </w:r>
      <w:r w:rsidR="00C01D90" w:rsidRPr="0090381C">
        <w:rPr>
          <w:rFonts w:ascii="Times New Roman" w:hAnsi="Times New Roman" w:cs="Times New Roman"/>
          <w:szCs w:val="24"/>
        </w:rPr>
        <w:t xml:space="preserve"> catechin and epicatechin gallate were not significant</w:t>
      </w:r>
      <w:r w:rsidR="00C01D90">
        <w:rPr>
          <w:rFonts w:ascii="Times New Roman" w:hAnsi="Times New Roman" w:cs="Times New Roman"/>
          <w:szCs w:val="24"/>
        </w:rPr>
        <w:t>ly</w:t>
      </w:r>
      <w:r w:rsidR="00C01D90" w:rsidRPr="0090381C">
        <w:rPr>
          <w:rFonts w:ascii="Times New Roman" w:hAnsi="Times New Roman" w:cs="Times New Roman"/>
          <w:szCs w:val="24"/>
        </w:rPr>
        <w:t xml:space="preserve"> differen</w:t>
      </w:r>
      <w:r w:rsidR="00C01D90">
        <w:rPr>
          <w:rFonts w:ascii="Times New Roman" w:hAnsi="Times New Roman" w:cs="Times New Roman"/>
          <w:szCs w:val="24"/>
        </w:rPr>
        <w:t>t</w:t>
      </w:r>
      <w:r w:rsidR="00C01D90" w:rsidRPr="0090381C">
        <w:rPr>
          <w:rFonts w:ascii="Times New Roman" w:hAnsi="Times New Roman" w:cs="Times New Roman"/>
          <w:szCs w:val="24"/>
        </w:rPr>
        <w:t>. Mature coffee lea</w:t>
      </w:r>
      <w:r w:rsidR="004B471E">
        <w:rPr>
          <w:rFonts w:ascii="Times New Roman" w:hAnsi="Times New Roman" w:cs="Times New Roman"/>
          <w:szCs w:val="24"/>
        </w:rPr>
        <w:t>f</w:t>
      </w:r>
      <w:r w:rsidR="00C01D90" w:rsidRPr="0090381C">
        <w:rPr>
          <w:rFonts w:ascii="Times New Roman" w:hAnsi="Times New Roman" w:cs="Times New Roman"/>
          <w:szCs w:val="24"/>
        </w:rPr>
        <w:t xml:space="preserve"> tea ha</w:t>
      </w:r>
      <w:r w:rsidR="00DB1BC8">
        <w:rPr>
          <w:rFonts w:ascii="Times New Roman" w:hAnsi="Times New Roman" w:cs="Times New Roman"/>
          <w:szCs w:val="24"/>
        </w:rPr>
        <w:t>s</w:t>
      </w:r>
      <w:r w:rsidR="00C01D90" w:rsidRPr="0090381C">
        <w:rPr>
          <w:rFonts w:ascii="Times New Roman" w:hAnsi="Times New Roman" w:cs="Times New Roman"/>
          <w:szCs w:val="24"/>
        </w:rPr>
        <w:t xml:space="preserve"> higher </w:t>
      </w:r>
      <w:r w:rsidR="00DB1BC8">
        <w:rPr>
          <w:rFonts w:ascii="Times New Roman" w:hAnsi="Times New Roman" w:cs="Times New Roman"/>
          <w:szCs w:val="24"/>
        </w:rPr>
        <w:t>amoun</w:t>
      </w:r>
      <w:r w:rsidR="00C01D90" w:rsidRPr="0090381C">
        <w:rPr>
          <w:rFonts w:ascii="Times New Roman" w:hAnsi="Times New Roman" w:cs="Times New Roman"/>
          <w:szCs w:val="24"/>
        </w:rPr>
        <w:t>ts of catechin and epicatechin</w:t>
      </w:r>
      <w:r w:rsidR="005821AB">
        <w:rPr>
          <w:rFonts w:ascii="Times New Roman" w:hAnsi="Times New Roman" w:cs="Times New Roman"/>
          <w:szCs w:val="24"/>
        </w:rPr>
        <w:t>,</w:t>
      </w:r>
      <w:r w:rsidR="00C01D90" w:rsidRPr="0090381C">
        <w:rPr>
          <w:rFonts w:ascii="Times New Roman" w:hAnsi="Times New Roman" w:cs="Times New Roman"/>
          <w:szCs w:val="24"/>
        </w:rPr>
        <w:t xml:space="preserve"> </w:t>
      </w:r>
      <w:r w:rsidR="00C01D90">
        <w:rPr>
          <w:rFonts w:ascii="Times New Roman" w:hAnsi="Times New Roman" w:cs="Times New Roman"/>
          <w:szCs w:val="24"/>
        </w:rPr>
        <w:t>whereas</w:t>
      </w:r>
      <w:r w:rsidR="00C01D90" w:rsidRPr="0090381C">
        <w:rPr>
          <w:rFonts w:ascii="Times New Roman" w:hAnsi="Times New Roman" w:cs="Times New Roman"/>
          <w:szCs w:val="24"/>
        </w:rPr>
        <w:t xml:space="preserve"> </w:t>
      </w:r>
      <w:r w:rsidR="00DB1BC8">
        <w:rPr>
          <w:rFonts w:ascii="Times New Roman" w:hAnsi="Times New Roman" w:cs="Times New Roman"/>
          <w:szCs w:val="24"/>
        </w:rPr>
        <w:t xml:space="preserve">the values for </w:t>
      </w:r>
      <w:r w:rsidR="00C01D90" w:rsidRPr="0090381C">
        <w:rPr>
          <w:rFonts w:ascii="Times New Roman" w:hAnsi="Times New Roman" w:cs="Times New Roman"/>
          <w:szCs w:val="24"/>
        </w:rPr>
        <w:t>caffeine, epigallocatechin g</w:t>
      </w:r>
      <w:r w:rsidR="00DB1BC8">
        <w:rPr>
          <w:rFonts w:ascii="Times New Roman" w:hAnsi="Times New Roman" w:cs="Times New Roman"/>
          <w:szCs w:val="24"/>
        </w:rPr>
        <w:t>allate and epicatechin gallate are</w:t>
      </w:r>
      <w:r w:rsidR="00C01D90" w:rsidRPr="0090381C">
        <w:rPr>
          <w:rFonts w:ascii="Times New Roman" w:hAnsi="Times New Roman" w:cs="Times New Roman"/>
          <w:szCs w:val="24"/>
        </w:rPr>
        <w:t xml:space="preserve"> not significantly different. </w:t>
      </w:r>
      <w:r w:rsidR="00C01D90">
        <w:rPr>
          <w:rFonts w:ascii="Times New Roman" w:hAnsi="Times New Roman" w:cs="Times New Roman"/>
          <w:szCs w:val="24"/>
        </w:rPr>
        <w:t>However</w:t>
      </w:r>
      <w:r w:rsidR="00C01D90" w:rsidRPr="0090381C">
        <w:rPr>
          <w:rFonts w:ascii="Times New Roman" w:hAnsi="Times New Roman" w:cs="Times New Roman"/>
          <w:szCs w:val="24"/>
        </w:rPr>
        <w:t xml:space="preserve">, </w:t>
      </w:r>
      <w:r w:rsidR="00C01D90">
        <w:rPr>
          <w:rFonts w:ascii="Times New Roman" w:hAnsi="Times New Roman" w:cs="Times New Roman"/>
          <w:szCs w:val="24"/>
        </w:rPr>
        <w:t>it</w:t>
      </w:r>
      <w:r w:rsidR="004B471E">
        <w:rPr>
          <w:rFonts w:ascii="Times New Roman" w:hAnsi="Times New Roman" w:cs="Times New Roman"/>
          <w:szCs w:val="24"/>
        </w:rPr>
        <w:t xml:space="preserve"> </w:t>
      </w:r>
      <w:r w:rsidR="00DB1BC8">
        <w:rPr>
          <w:rFonts w:ascii="Times New Roman" w:hAnsi="Times New Roman" w:cs="Times New Roman"/>
          <w:szCs w:val="24"/>
        </w:rPr>
        <w:t>i</w:t>
      </w:r>
      <w:r w:rsidR="004B471E">
        <w:rPr>
          <w:rFonts w:ascii="Times New Roman" w:hAnsi="Times New Roman" w:cs="Times New Roman"/>
          <w:szCs w:val="24"/>
        </w:rPr>
        <w:t xml:space="preserve">s </w:t>
      </w:r>
      <w:r w:rsidR="00C01D90" w:rsidRPr="0090381C">
        <w:rPr>
          <w:rFonts w:ascii="Times New Roman" w:hAnsi="Times New Roman" w:cs="Times New Roman"/>
          <w:szCs w:val="24"/>
        </w:rPr>
        <w:t>observed</w:t>
      </w:r>
      <w:r w:rsidR="004B59BC">
        <w:rPr>
          <w:rFonts w:ascii="Times New Roman" w:hAnsi="Times New Roman" w:cs="Times New Roman"/>
          <w:szCs w:val="24"/>
        </w:rPr>
        <w:t xml:space="preserve"> that</w:t>
      </w:r>
      <w:r w:rsidR="00C01D90" w:rsidRPr="0090381C">
        <w:rPr>
          <w:rFonts w:ascii="Times New Roman" w:hAnsi="Times New Roman" w:cs="Times New Roman"/>
          <w:szCs w:val="24"/>
        </w:rPr>
        <w:t xml:space="preserve"> most of the </w:t>
      </w:r>
      <w:r w:rsidR="00DB1BC8">
        <w:rPr>
          <w:rFonts w:ascii="Times New Roman" w:hAnsi="Times New Roman" w:cs="Times New Roman"/>
          <w:szCs w:val="24"/>
        </w:rPr>
        <w:t xml:space="preserve">values for the </w:t>
      </w:r>
      <w:r w:rsidR="00C01D90">
        <w:rPr>
          <w:rFonts w:ascii="Times New Roman" w:hAnsi="Times New Roman" w:cs="Times New Roman"/>
          <w:szCs w:val="24"/>
        </w:rPr>
        <w:t>catechins</w:t>
      </w:r>
      <w:r w:rsidR="00C01D90" w:rsidRPr="0090381C">
        <w:rPr>
          <w:rFonts w:ascii="Times New Roman" w:hAnsi="Times New Roman" w:cs="Times New Roman"/>
          <w:szCs w:val="24"/>
        </w:rPr>
        <w:t xml:space="preserve"> </w:t>
      </w:r>
      <w:r w:rsidR="00DB1BC8">
        <w:rPr>
          <w:rFonts w:ascii="Times New Roman" w:hAnsi="Times New Roman" w:cs="Times New Roman"/>
          <w:szCs w:val="24"/>
        </w:rPr>
        <w:t>a</w:t>
      </w:r>
      <w:r w:rsidR="00C01D90" w:rsidRPr="0090381C">
        <w:rPr>
          <w:rFonts w:ascii="Times New Roman" w:hAnsi="Times New Roman" w:cs="Times New Roman"/>
          <w:szCs w:val="24"/>
        </w:rPr>
        <w:t xml:space="preserve">re lower in fermented leaves except </w:t>
      </w:r>
      <w:r w:rsidR="00DB1BC8">
        <w:rPr>
          <w:rFonts w:ascii="Times New Roman" w:hAnsi="Times New Roman" w:cs="Times New Roman"/>
          <w:szCs w:val="24"/>
        </w:rPr>
        <w:t xml:space="preserve">those </w:t>
      </w:r>
      <w:r w:rsidR="00C01D90" w:rsidRPr="0090381C">
        <w:rPr>
          <w:rFonts w:ascii="Times New Roman" w:hAnsi="Times New Roman" w:cs="Times New Roman"/>
          <w:szCs w:val="24"/>
        </w:rPr>
        <w:t>for epicatechin gallate and caffeine in mature</w:t>
      </w:r>
      <w:r w:rsidR="00DB1BC8">
        <w:rPr>
          <w:rFonts w:ascii="Times New Roman" w:hAnsi="Times New Roman" w:cs="Times New Roman"/>
          <w:szCs w:val="24"/>
        </w:rPr>
        <w:t>,</w:t>
      </w:r>
      <w:r w:rsidR="00C01D90" w:rsidRPr="0090381C">
        <w:rPr>
          <w:rFonts w:ascii="Times New Roman" w:hAnsi="Times New Roman" w:cs="Times New Roman"/>
          <w:szCs w:val="24"/>
        </w:rPr>
        <w:t xml:space="preserve"> fermented coffee leaves</w:t>
      </w:r>
      <w:r w:rsidR="00F70BD8">
        <w:rPr>
          <w:rFonts w:ascii="Times New Roman" w:hAnsi="Times New Roman" w:cs="Times New Roman"/>
          <w:szCs w:val="24"/>
        </w:rPr>
        <w:t xml:space="preserve"> </w:t>
      </w:r>
      <w:r w:rsidR="00DB1BC8">
        <w:rPr>
          <w:rFonts w:ascii="Times New Roman" w:hAnsi="Times New Roman" w:cs="Times New Roman"/>
          <w:color w:val="auto"/>
          <w:szCs w:val="24"/>
        </w:rPr>
        <w:t>although</w:t>
      </w:r>
      <w:r w:rsidR="00F70BD8" w:rsidRPr="006B0A68">
        <w:rPr>
          <w:rFonts w:ascii="Times New Roman" w:hAnsi="Times New Roman" w:cs="Times New Roman"/>
          <w:color w:val="auto"/>
          <w:szCs w:val="24"/>
        </w:rPr>
        <w:t xml:space="preserve"> they </w:t>
      </w:r>
      <w:r w:rsidR="00DB1BC8">
        <w:rPr>
          <w:rFonts w:ascii="Times New Roman" w:hAnsi="Times New Roman" w:cs="Times New Roman"/>
          <w:color w:val="auto"/>
          <w:szCs w:val="24"/>
        </w:rPr>
        <w:t>a</w:t>
      </w:r>
      <w:r w:rsidR="00F70BD8" w:rsidRPr="006B0A68">
        <w:rPr>
          <w:rFonts w:ascii="Times New Roman" w:hAnsi="Times New Roman" w:cs="Times New Roman"/>
          <w:color w:val="auto"/>
          <w:szCs w:val="24"/>
        </w:rPr>
        <w:t>re not significantly different</w:t>
      </w:r>
      <w:r w:rsidR="00C01D90" w:rsidRPr="006B0A68">
        <w:rPr>
          <w:rFonts w:ascii="Times New Roman" w:hAnsi="Times New Roman" w:cs="Times New Roman"/>
          <w:color w:val="auto"/>
          <w:szCs w:val="24"/>
        </w:rPr>
        <w:t>.</w:t>
      </w:r>
      <w:r w:rsidR="001B341B" w:rsidRPr="006B0A68">
        <w:rPr>
          <w:rFonts w:ascii="Times New Roman" w:hAnsi="Times New Roman" w:cs="Times New Roman"/>
          <w:color w:val="auto"/>
          <w:szCs w:val="24"/>
        </w:rPr>
        <w:t xml:space="preserve"> </w:t>
      </w:r>
      <w:r w:rsidR="00F70BD8" w:rsidRPr="00B32837">
        <w:rPr>
          <w:rFonts w:ascii="Times New Roman" w:hAnsi="Times New Roman" w:cs="Times New Roman"/>
          <w:color w:val="auto"/>
          <w:szCs w:val="24"/>
        </w:rPr>
        <w:t>Mature leaf tea</w:t>
      </w:r>
      <w:r w:rsidR="00DB1BC8">
        <w:rPr>
          <w:rFonts w:ascii="Times New Roman" w:hAnsi="Times New Roman" w:cs="Times New Roman"/>
          <w:color w:val="auto"/>
          <w:szCs w:val="24"/>
        </w:rPr>
        <w:t>s</w:t>
      </w:r>
      <w:r w:rsidR="00F70BD8" w:rsidRPr="00B32837">
        <w:rPr>
          <w:rFonts w:ascii="Times New Roman" w:hAnsi="Times New Roman" w:cs="Times New Roman"/>
          <w:color w:val="auto"/>
          <w:szCs w:val="24"/>
        </w:rPr>
        <w:t xml:space="preserve">, both </w:t>
      </w:r>
      <w:r w:rsidR="00DC0241" w:rsidRPr="00B32837">
        <w:rPr>
          <w:rFonts w:ascii="Times New Roman" w:hAnsi="Times New Roman" w:cs="Times New Roman"/>
          <w:color w:val="auto"/>
          <w:szCs w:val="24"/>
        </w:rPr>
        <w:t xml:space="preserve">fermented </w:t>
      </w:r>
      <w:r w:rsidR="00F70BD8" w:rsidRPr="00B32837">
        <w:rPr>
          <w:rFonts w:ascii="Times New Roman" w:hAnsi="Times New Roman" w:cs="Times New Roman"/>
          <w:color w:val="auto"/>
          <w:szCs w:val="24"/>
        </w:rPr>
        <w:t xml:space="preserve">and </w:t>
      </w:r>
      <w:r w:rsidR="00DC0241" w:rsidRPr="00B32837">
        <w:rPr>
          <w:rFonts w:ascii="Times New Roman" w:hAnsi="Times New Roman" w:cs="Times New Roman"/>
          <w:color w:val="auto"/>
          <w:szCs w:val="24"/>
        </w:rPr>
        <w:t>non-</w:t>
      </w:r>
      <w:r w:rsidR="00F70BD8" w:rsidRPr="00B32837">
        <w:rPr>
          <w:rFonts w:ascii="Times New Roman" w:hAnsi="Times New Roman" w:cs="Times New Roman"/>
          <w:color w:val="auto"/>
          <w:szCs w:val="24"/>
        </w:rPr>
        <w:t>fermented</w:t>
      </w:r>
      <w:r w:rsidR="005821AB">
        <w:rPr>
          <w:rFonts w:ascii="Times New Roman" w:hAnsi="Times New Roman" w:cs="Times New Roman"/>
          <w:color w:val="auto"/>
          <w:szCs w:val="24"/>
        </w:rPr>
        <w:t>,</w:t>
      </w:r>
      <w:r w:rsidR="00A22144">
        <w:rPr>
          <w:rFonts w:ascii="Times New Roman" w:hAnsi="Times New Roman" w:cs="Times New Roman"/>
          <w:color w:val="auto"/>
          <w:szCs w:val="24"/>
        </w:rPr>
        <w:t xml:space="preserve"> were found to have a </w:t>
      </w:r>
      <w:r w:rsidR="003A4269" w:rsidRPr="00B32837">
        <w:rPr>
          <w:rFonts w:ascii="Times New Roman" w:hAnsi="Times New Roman" w:cs="Times New Roman"/>
          <w:color w:val="auto"/>
          <w:szCs w:val="24"/>
        </w:rPr>
        <w:t xml:space="preserve">higher </w:t>
      </w:r>
      <w:r w:rsidR="00A22144">
        <w:rPr>
          <w:rFonts w:ascii="Times New Roman" w:hAnsi="Times New Roman" w:cs="Times New Roman"/>
          <w:color w:val="auto"/>
          <w:szCs w:val="24"/>
        </w:rPr>
        <w:t xml:space="preserve">amount of </w:t>
      </w:r>
      <w:r w:rsidR="003A4269" w:rsidRPr="00B32837">
        <w:rPr>
          <w:rFonts w:ascii="Times New Roman" w:hAnsi="Times New Roman" w:cs="Times New Roman"/>
          <w:color w:val="auto"/>
          <w:szCs w:val="24"/>
        </w:rPr>
        <w:t>catechin than young</w:t>
      </w:r>
      <w:r w:rsidR="00A22144">
        <w:rPr>
          <w:rFonts w:ascii="Times New Roman" w:hAnsi="Times New Roman" w:cs="Times New Roman"/>
          <w:color w:val="auto"/>
          <w:szCs w:val="24"/>
        </w:rPr>
        <w:t>,</w:t>
      </w:r>
      <w:r w:rsidR="003A4269" w:rsidRPr="00B32837">
        <w:rPr>
          <w:rFonts w:ascii="Times New Roman" w:hAnsi="Times New Roman" w:cs="Times New Roman"/>
          <w:color w:val="auto"/>
          <w:szCs w:val="24"/>
        </w:rPr>
        <w:t xml:space="preserve"> fermented</w:t>
      </w:r>
      <w:r w:rsidR="00A22144">
        <w:rPr>
          <w:rFonts w:ascii="Times New Roman" w:hAnsi="Times New Roman" w:cs="Times New Roman"/>
          <w:color w:val="auto"/>
          <w:szCs w:val="24"/>
        </w:rPr>
        <w:t xml:space="preserve"> or non-fermented</w:t>
      </w:r>
      <w:r w:rsidR="003A4269" w:rsidRPr="00B32837">
        <w:rPr>
          <w:rFonts w:ascii="Times New Roman" w:hAnsi="Times New Roman" w:cs="Times New Roman"/>
          <w:color w:val="auto"/>
          <w:szCs w:val="24"/>
        </w:rPr>
        <w:t xml:space="preserve"> leaf tea</w:t>
      </w:r>
      <w:r w:rsidR="00A11319" w:rsidRPr="00B32837">
        <w:rPr>
          <w:rFonts w:ascii="Times New Roman" w:hAnsi="Times New Roman" w:cs="Times New Roman"/>
          <w:color w:val="auto"/>
          <w:szCs w:val="24"/>
        </w:rPr>
        <w:t>.</w:t>
      </w:r>
      <w:r w:rsidR="003A4269" w:rsidRPr="00B32837">
        <w:rPr>
          <w:rFonts w:ascii="Times New Roman" w:hAnsi="Times New Roman" w:cs="Times New Roman"/>
          <w:color w:val="auto"/>
          <w:szCs w:val="24"/>
        </w:rPr>
        <w:t xml:space="preserve"> </w:t>
      </w:r>
      <w:r w:rsidR="00A11319" w:rsidRPr="00B32837">
        <w:rPr>
          <w:rFonts w:ascii="Times New Roman" w:hAnsi="Times New Roman" w:cs="Times New Roman"/>
          <w:color w:val="auto"/>
          <w:szCs w:val="24"/>
        </w:rPr>
        <w:t>T</w:t>
      </w:r>
      <w:r w:rsidR="003A4269" w:rsidRPr="00B32837">
        <w:rPr>
          <w:rFonts w:ascii="Times New Roman" w:hAnsi="Times New Roman" w:cs="Times New Roman"/>
          <w:color w:val="auto"/>
          <w:szCs w:val="24"/>
        </w:rPr>
        <w:t xml:space="preserve">his result </w:t>
      </w:r>
      <w:r w:rsidR="00DC0241" w:rsidRPr="00B32837">
        <w:rPr>
          <w:rFonts w:ascii="Times New Roman" w:hAnsi="Times New Roman" w:cs="Times New Roman"/>
          <w:color w:val="auto"/>
          <w:szCs w:val="24"/>
        </w:rPr>
        <w:t>d</w:t>
      </w:r>
      <w:r w:rsidR="00A22144">
        <w:rPr>
          <w:rFonts w:ascii="Times New Roman" w:hAnsi="Times New Roman" w:cs="Times New Roman"/>
          <w:color w:val="auto"/>
          <w:szCs w:val="24"/>
        </w:rPr>
        <w:t>oes</w:t>
      </w:r>
      <w:r w:rsidR="003A4269" w:rsidRPr="00B32837">
        <w:rPr>
          <w:rFonts w:ascii="Times New Roman" w:hAnsi="Times New Roman" w:cs="Times New Roman"/>
          <w:color w:val="auto"/>
          <w:szCs w:val="24"/>
        </w:rPr>
        <w:t xml:space="preserve"> not </w:t>
      </w:r>
      <w:r w:rsidR="005821AB">
        <w:rPr>
          <w:rFonts w:ascii="Times New Roman" w:hAnsi="Times New Roman" w:cs="Times New Roman"/>
          <w:color w:val="auto"/>
          <w:szCs w:val="24"/>
        </w:rPr>
        <w:t>match</w:t>
      </w:r>
      <w:r w:rsidR="003A4269" w:rsidRPr="00B32837">
        <w:rPr>
          <w:rFonts w:ascii="Times New Roman" w:hAnsi="Times New Roman" w:cs="Times New Roman"/>
          <w:color w:val="auto"/>
          <w:szCs w:val="24"/>
        </w:rPr>
        <w:t xml:space="preserve"> our previous result</w:t>
      </w:r>
      <w:r w:rsidR="005821AB">
        <w:rPr>
          <w:rFonts w:ascii="Times New Roman" w:hAnsi="Times New Roman" w:cs="Times New Roman"/>
          <w:color w:val="auto"/>
          <w:szCs w:val="24"/>
        </w:rPr>
        <w:t>s in Table 1</w:t>
      </w:r>
      <w:r w:rsidR="003A4269" w:rsidRPr="00B32837">
        <w:rPr>
          <w:rFonts w:ascii="Times New Roman" w:hAnsi="Times New Roman" w:cs="Times New Roman"/>
          <w:color w:val="auto"/>
          <w:szCs w:val="24"/>
        </w:rPr>
        <w:t xml:space="preserve"> </w:t>
      </w:r>
      <w:r w:rsidR="00DC0241" w:rsidRPr="00B32837">
        <w:rPr>
          <w:rFonts w:ascii="Times New Roman" w:hAnsi="Times New Roman" w:cs="Times New Roman"/>
          <w:color w:val="auto"/>
          <w:szCs w:val="24"/>
        </w:rPr>
        <w:t>for</w:t>
      </w:r>
      <w:r w:rsidR="003A4269" w:rsidRPr="00B32837">
        <w:rPr>
          <w:rFonts w:ascii="Times New Roman" w:hAnsi="Times New Roman" w:cs="Times New Roman"/>
          <w:color w:val="auto"/>
          <w:szCs w:val="24"/>
        </w:rPr>
        <w:t xml:space="preserve"> fresh coffee leaves.</w:t>
      </w:r>
      <w:r w:rsidR="004E6CF5" w:rsidRPr="00B32837">
        <w:rPr>
          <w:rFonts w:ascii="Times New Roman" w:hAnsi="Times New Roman" w:cs="Times New Roman"/>
          <w:color w:val="auto"/>
          <w:szCs w:val="24"/>
        </w:rPr>
        <w:t xml:space="preserve"> The rolling process of young leaves</w:t>
      </w:r>
      <w:r w:rsidR="00A22144">
        <w:rPr>
          <w:rFonts w:ascii="Times New Roman" w:hAnsi="Times New Roman" w:cs="Times New Roman"/>
          <w:color w:val="auto"/>
          <w:szCs w:val="24"/>
        </w:rPr>
        <w:t>,</w:t>
      </w:r>
      <w:r w:rsidR="004E6CF5" w:rsidRPr="00B32837">
        <w:rPr>
          <w:rFonts w:ascii="Times New Roman" w:hAnsi="Times New Roman" w:cs="Times New Roman"/>
          <w:color w:val="auto"/>
          <w:szCs w:val="24"/>
        </w:rPr>
        <w:t xml:space="preserve"> which induce</w:t>
      </w:r>
      <w:r w:rsidR="00A22144">
        <w:rPr>
          <w:rFonts w:ascii="Times New Roman" w:hAnsi="Times New Roman" w:cs="Times New Roman"/>
          <w:color w:val="auto"/>
          <w:szCs w:val="24"/>
        </w:rPr>
        <w:t>s</w:t>
      </w:r>
      <w:r w:rsidR="004E6CF5" w:rsidRPr="00B32837">
        <w:rPr>
          <w:rFonts w:ascii="Times New Roman" w:hAnsi="Times New Roman" w:cs="Times New Roman"/>
          <w:color w:val="auto"/>
          <w:szCs w:val="24"/>
        </w:rPr>
        <w:t xml:space="preserve"> oxidation</w:t>
      </w:r>
      <w:r w:rsidR="00A22144">
        <w:rPr>
          <w:rFonts w:ascii="Times New Roman" w:hAnsi="Times New Roman" w:cs="Times New Roman"/>
          <w:color w:val="auto"/>
          <w:szCs w:val="24"/>
        </w:rPr>
        <w:t>,</w:t>
      </w:r>
      <w:r w:rsidR="004E6CF5" w:rsidRPr="00B32837">
        <w:rPr>
          <w:rFonts w:ascii="Times New Roman" w:hAnsi="Times New Roman" w:cs="Times New Roman"/>
          <w:color w:val="auto"/>
          <w:szCs w:val="24"/>
        </w:rPr>
        <w:t xml:space="preserve"> m</w:t>
      </w:r>
      <w:r w:rsidR="00A22144">
        <w:rPr>
          <w:rFonts w:ascii="Times New Roman" w:hAnsi="Times New Roman" w:cs="Times New Roman"/>
          <w:color w:val="auto"/>
          <w:szCs w:val="24"/>
        </w:rPr>
        <w:t xml:space="preserve">ight have </w:t>
      </w:r>
      <w:r w:rsidR="004E6CF5" w:rsidRPr="00B32837">
        <w:rPr>
          <w:rFonts w:ascii="Times New Roman" w:hAnsi="Times New Roman" w:cs="Times New Roman"/>
          <w:color w:val="auto"/>
          <w:szCs w:val="24"/>
        </w:rPr>
        <w:t xml:space="preserve"> affect</w:t>
      </w:r>
      <w:r w:rsidR="00A22144">
        <w:rPr>
          <w:rFonts w:ascii="Times New Roman" w:hAnsi="Times New Roman" w:cs="Times New Roman"/>
          <w:color w:val="auto"/>
          <w:szCs w:val="24"/>
        </w:rPr>
        <w:t>ed</w:t>
      </w:r>
      <w:r w:rsidR="004E6CF5" w:rsidRPr="00B32837">
        <w:rPr>
          <w:rFonts w:ascii="Times New Roman" w:hAnsi="Times New Roman" w:cs="Times New Roman"/>
          <w:color w:val="auto"/>
          <w:szCs w:val="24"/>
        </w:rPr>
        <w:t xml:space="preserve"> the catechin content.</w:t>
      </w:r>
      <w:r w:rsidR="003A4269" w:rsidRPr="00B32837">
        <w:rPr>
          <w:rFonts w:ascii="Times New Roman" w:hAnsi="Times New Roman" w:cs="Times New Roman"/>
          <w:color w:val="auto"/>
          <w:szCs w:val="24"/>
        </w:rPr>
        <w:t xml:space="preserve"> </w:t>
      </w:r>
      <w:r w:rsidR="009A3EEB" w:rsidRPr="00B32837">
        <w:rPr>
          <w:rFonts w:ascii="Times New Roman" w:hAnsi="Times New Roman" w:cs="Times New Roman"/>
          <w:color w:val="auto"/>
          <w:szCs w:val="24"/>
        </w:rPr>
        <w:t xml:space="preserve">Oxidation </w:t>
      </w:r>
      <w:r w:rsidR="00A22144">
        <w:rPr>
          <w:rFonts w:ascii="Times New Roman" w:hAnsi="Times New Roman" w:cs="Times New Roman"/>
          <w:color w:val="auto"/>
          <w:szCs w:val="24"/>
        </w:rPr>
        <w:t>may</w:t>
      </w:r>
      <w:r w:rsidR="009A3EEB" w:rsidRPr="00B32837">
        <w:rPr>
          <w:rFonts w:ascii="Times New Roman" w:hAnsi="Times New Roman" w:cs="Times New Roman"/>
          <w:color w:val="auto"/>
          <w:szCs w:val="24"/>
        </w:rPr>
        <w:t xml:space="preserve"> also </w:t>
      </w:r>
      <w:r w:rsidR="00A22144">
        <w:rPr>
          <w:rFonts w:ascii="Times New Roman" w:hAnsi="Times New Roman" w:cs="Times New Roman"/>
          <w:color w:val="auto"/>
          <w:szCs w:val="24"/>
        </w:rPr>
        <w:t xml:space="preserve">be </w:t>
      </w:r>
      <w:r w:rsidR="009A3EEB" w:rsidRPr="00B32837">
        <w:rPr>
          <w:rFonts w:ascii="Times New Roman" w:hAnsi="Times New Roman" w:cs="Times New Roman"/>
          <w:color w:val="auto"/>
          <w:szCs w:val="24"/>
        </w:rPr>
        <w:t>induced by the crumbling of fermented young and mature leaves.</w:t>
      </w:r>
      <w:r w:rsidR="009A3EEB">
        <w:rPr>
          <w:rFonts w:ascii="Times New Roman" w:hAnsi="Times New Roman" w:cs="Times New Roman"/>
          <w:color w:val="C00000"/>
          <w:szCs w:val="24"/>
        </w:rPr>
        <w:t xml:space="preserve"> </w:t>
      </w:r>
      <w:r w:rsidR="001B341B" w:rsidRPr="005D1D00">
        <w:rPr>
          <w:rFonts w:ascii="Times New Roman" w:hAnsi="Times New Roman" w:cs="Times New Roman"/>
          <w:color w:val="auto"/>
          <w:szCs w:val="24"/>
        </w:rPr>
        <w:t xml:space="preserve">Our understanding of the detailed mechanisms is </w:t>
      </w:r>
      <w:r w:rsidR="00E626C9" w:rsidRPr="005D1D00">
        <w:rPr>
          <w:rFonts w:ascii="Times New Roman" w:hAnsi="Times New Roman" w:cs="Times New Roman"/>
          <w:color w:val="auto"/>
          <w:szCs w:val="24"/>
        </w:rPr>
        <w:t>somehow</w:t>
      </w:r>
      <w:r w:rsidR="001B341B" w:rsidRPr="005D1D00">
        <w:rPr>
          <w:rFonts w:ascii="Times New Roman" w:hAnsi="Times New Roman" w:cs="Times New Roman"/>
          <w:color w:val="auto"/>
          <w:szCs w:val="24"/>
        </w:rPr>
        <w:t xml:space="preserve"> limited </w:t>
      </w:r>
      <w:r w:rsidR="00A11319" w:rsidRPr="005D1D00">
        <w:rPr>
          <w:rFonts w:ascii="Times New Roman" w:hAnsi="Times New Roman" w:cs="Times New Roman"/>
          <w:color w:val="auto"/>
          <w:szCs w:val="24"/>
        </w:rPr>
        <w:t xml:space="preserve">due to very few </w:t>
      </w:r>
      <w:r w:rsidR="00A11319" w:rsidRPr="002E0AF4">
        <w:rPr>
          <w:rFonts w:ascii="Times New Roman" w:hAnsi="Times New Roman" w:cs="Times New Roman"/>
          <w:color w:val="auto"/>
          <w:szCs w:val="24"/>
        </w:rPr>
        <w:t>research</w:t>
      </w:r>
      <w:r w:rsidR="00A22144">
        <w:rPr>
          <w:rFonts w:ascii="Times New Roman" w:hAnsi="Times New Roman" w:cs="Times New Roman"/>
          <w:color w:val="auto"/>
          <w:szCs w:val="24"/>
        </w:rPr>
        <w:t>es</w:t>
      </w:r>
      <w:r w:rsidR="00A11319" w:rsidRPr="002E0AF4">
        <w:rPr>
          <w:rFonts w:ascii="Times New Roman" w:hAnsi="Times New Roman" w:cs="Times New Roman"/>
          <w:color w:val="auto"/>
          <w:szCs w:val="24"/>
        </w:rPr>
        <w:t xml:space="preserve"> done. Thus, more</w:t>
      </w:r>
      <w:r w:rsidR="001B341B" w:rsidRPr="002E0AF4">
        <w:rPr>
          <w:rFonts w:ascii="Times New Roman" w:hAnsi="Times New Roman" w:cs="Times New Roman"/>
          <w:color w:val="auto"/>
          <w:szCs w:val="24"/>
        </w:rPr>
        <w:t xml:space="preserve"> research </w:t>
      </w:r>
      <w:r w:rsidR="00A11319" w:rsidRPr="002E0AF4">
        <w:rPr>
          <w:rFonts w:ascii="Times New Roman" w:hAnsi="Times New Roman" w:cs="Times New Roman"/>
          <w:color w:val="auto"/>
          <w:szCs w:val="24"/>
        </w:rPr>
        <w:t xml:space="preserve">is needed </w:t>
      </w:r>
      <w:r w:rsidR="001B341B" w:rsidRPr="002E0AF4">
        <w:rPr>
          <w:rFonts w:ascii="Times New Roman" w:hAnsi="Times New Roman" w:cs="Times New Roman"/>
          <w:color w:val="auto"/>
          <w:szCs w:val="24"/>
        </w:rPr>
        <w:t>to find out definitive answers.</w:t>
      </w:r>
    </w:p>
    <w:p w:rsidR="005C59EF" w:rsidRPr="006B0A68" w:rsidRDefault="005C59EF" w:rsidP="00C01D90">
      <w:pPr>
        <w:ind w:firstLine="720"/>
        <w:jc w:val="thaiDistribute"/>
        <w:rPr>
          <w:rFonts w:ascii="Times New Roman" w:hAnsi="Times New Roman" w:cs="Times New Roman"/>
          <w:color w:val="auto"/>
          <w:szCs w:val="24"/>
        </w:rPr>
      </w:pPr>
    </w:p>
    <w:p w:rsidR="005C59EF" w:rsidRPr="00785CA1" w:rsidRDefault="005C59EF" w:rsidP="005C59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76E56">
        <w:rPr>
          <w:rFonts w:ascii="Times New Roman" w:hAnsi="Times New Roman" w:cs="Times New Roman"/>
          <w:b/>
          <w:bCs/>
          <w:szCs w:val="24"/>
        </w:rPr>
        <w:t>Table</w:t>
      </w:r>
      <w:r w:rsidR="00585C44" w:rsidRPr="00076E56">
        <w:rPr>
          <w:rFonts w:ascii="Times New Roman" w:hAnsi="Times New Roman" w:cs="Times New Roman"/>
          <w:b/>
          <w:bCs/>
          <w:szCs w:val="24"/>
        </w:rPr>
        <w:t xml:space="preserve">  </w:t>
      </w:r>
      <w:r w:rsidRPr="00076E56">
        <w:rPr>
          <w:rFonts w:ascii="Times New Roman" w:hAnsi="Times New Roman" w:cs="Times New Roman"/>
          <w:b/>
          <w:bCs/>
          <w:szCs w:val="24"/>
        </w:rPr>
        <w:t>3</w:t>
      </w:r>
      <w:r w:rsidRPr="00785CA1">
        <w:rPr>
          <w:rFonts w:ascii="Times New Roman" w:hAnsi="Times New Roman" w:cs="Times New Roman"/>
          <w:szCs w:val="24"/>
        </w:rPr>
        <w:t xml:space="preserve">. </w:t>
      </w:r>
      <w:r w:rsidR="00846EBF">
        <w:rPr>
          <w:rFonts w:ascii="Times New Roman" w:hAnsi="Times New Roman" w:cs="Times New Roman"/>
          <w:szCs w:val="24"/>
        </w:rPr>
        <w:t xml:space="preserve"> </w:t>
      </w:r>
      <w:r w:rsidRPr="00785CA1">
        <w:rPr>
          <w:rFonts w:ascii="Times New Roman" w:hAnsi="Times New Roman" w:cs="Times New Roman"/>
          <w:szCs w:val="24"/>
        </w:rPr>
        <w:t>Caffeine and catechins in coffee leaf teas</w:t>
      </w:r>
    </w:p>
    <w:p w:rsidR="005C59EF" w:rsidRPr="00793FDC" w:rsidRDefault="005C59EF" w:rsidP="005C59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842"/>
        <w:gridCol w:w="1843"/>
        <w:gridCol w:w="1701"/>
        <w:gridCol w:w="1843"/>
      </w:tblGrid>
      <w:tr w:rsidR="001F3DFE" w:rsidRPr="004F5BDC" w:rsidTr="00324260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DFE" w:rsidRPr="004F5BDC" w:rsidRDefault="00A22144" w:rsidP="001F3D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Leaf sample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Caffeine (mg/g)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Catechin (mg/g)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Epigallocatechin gallate (mg/g)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Epicatechin (mg/g)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Epicatechin gallate (mg/g)</w:t>
            </w:r>
          </w:p>
        </w:tc>
      </w:tr>
      <w:tr w:rsidR="001F3DFE" w:rsidRPr="004F5BDC" w:rsidTr="00324260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Young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12.0615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0.4371 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rtl/>
                <w:cs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0.1524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0.0148 bc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27.7102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3.2805 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1.6624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0.0299 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2.8743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0.9182 a</w:t>
            </w:r>
          </w:p>
        </w:tc>
      </w:tr>
      <w:tr w:rsidR="001F3DFE" w:rsidRPr="004F5BDC" w:rsidTr="00324260">
        <w:tc>
          <w:tcPr>
            <w:tcW w:w="1135" w:type="dxa"/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Young </w:t>
            </w:r>
            <w:r w:rsidR="00A22144">
              <w:rPr>
                <w:rFonts w:ascii="Times New Roman" w:hAnsi="Times New Roman" w:cs="Times New Roman"/>
                <w:sz w:val="20"/>
              </w:rPr>
              <w:t xml:space="preserve">and </w:t>
            </w:r>
            <w:r w:rsidRPr="004F5BDC">
              <w:rPr>
                <w:rFonts w:ascii="Times New Roman" w:hAnsi="Times New Roman" w:cs="Times New Roman"/>
                <w:sz w:val="20"/>
              </w:rPr>
              <w:t>fermented</w:t>
            </w:r>
          </w:p>
        </w:tc>
        <w:tc>
          <w:tcPr>
            <w:tcW w:w="1843" w:type="dxa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11.2061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0.3401 b</w:t>
            </w:r>
          </w:p>
        </w:tc>
        <w:tc>
          <w:tcPr>
            <w:tcW w:w="1842" w:type="dxa"/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0.1035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0.0139 c</w:t>
            </w:r>
          </w:p>
        </w:tc>
        <w:tc>
          <w:tcPr>
            <w:tcW w:w="1843" w:type="dxa"/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10.7726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1.0142 b</w:t>
            </w:r>
          </w:p>
        </w:tc>
        <w:tc>
          <w:tcPr>
            <w:tcW w:w="1701" w:type="dxa"/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1.5458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0.4366 b</w:t>
            </w:r>
          </w:p>
        </w:tc>
        <w:tc>
          <w:tcPr>
            <w:tcW w:w="1843" w:type="dxa"/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2.2160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0.2175 ab</w:t>
            </w:r>
          </w:p>
        </w:tc>
      </w:tr>
      <w:tr w:rsidR="001F3DFE" w:rsidRPr="004F5BDC" w:rsidTr="00324260">
        <w:tc>
          <w:tcPr>
            <w:tcW w:w="1135" w:type="dxa"/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Mature</w:t>
            </w:r>
          </w:p>
        </w:tc>
        <w:tc>
          <w:tcPr>
            <w:tcW w:w="1843" w:type="dxa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7.9860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0.2461 c</w:t>
            </w:r>
          </w:p>
        </w:tc>
        <w:tc>
          <w:tcPr>
            <w:tcW w:w="1842" w:type="dxa"/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0.3517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0.0231 a</w:t>
            </w:r>
          </w:p>
        </w:tc>
        <w:tc>
          <w:tcPr>
            <w:tcW w:w="1843" w:type="dxa"/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13.2639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3.3281 b</w:t>
            </w:r>
          </w:p>
        </w:tc>
        <w:tc>
          <w:tcPr>
            <w:tcW w:w="1701" w:type="dxa"/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1.3487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0.0272 c</w:t>
            </w:r>
          </w:p>
        </w:tc>
        <w:tc>
          <w:tcPr>
            <w:tcW w:w="1843" w:type="dxa"/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1.4943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0.0561 b</w:t>
            </w:r>
          </w:p>
        </w:tc>
      </w:tr>
      <w:tr w:rsidR="001F3DFE" w:rsidRPr="004F5BDC" w:rsidTr="00324260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>Mature</w:t>
            </w:r>
            <w:r w:rsidR="00A22144">
              <w:rPr>
                <w:rFonts w:ascii="Times New Roman" w:hAnsi="Times New Roman" w:cs="Times New Roman"/>
                <w:sz w:val="20"/>
              </w:rPr>
              <w:t xml:space="preserve"> and</w:t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fermented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8.1893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1.4021 c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0.1946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0.0958 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8.4034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1.2771 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1.2870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0.0600 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3DFE" w:rsidRPr="004F5BDC" w:rsidRDefault="001F3DFE" w:rsidP="001F3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BDC">
              <w:rPr>
                <w:rFonts w:ascii="Times New Roman" w:hAnsi="Times New Roman" w:cs="Times New Roman"/>
                <w:sz w:val="20"/>
              </w:rPr>
              <w:t xml:space="preserve">1.8007 </w:t>
            </w:r>
            <w:r w:rsidRPr="004F5BDC">
              <w:rPr>
                <w:rFonts w:ascii="Times New Roman" w:hAnsi="Times New Roman" w:cs="Times New Roman"/>
                <w:sz w:val="20"/>
              </w:rPr>
              <w:sym w:font="Symbol" w:char="F0B1"/>
            </w:r>
            <w:r w:rsidRPr="004F5BDC">
              <w:rPr>
                <w:rFonts w:ascii="Times New Roman" w:hAnsi="Times New Roman" w:cs="Times New Roman"/>
                <w:sz w:val="20"/>
              </w:rPr>
              <w:t xml:space="preserve"> 0.5852 ab</w:t>
            </w:r>
          </w:p>
        </w:tc>
      </w:tr>
    </w:tbl>
    <w:p w:rsidR="00846EBF" w:rsidRDefault="00846EBF" w:rsidP="00846EBF">
      <w:pPr>
        <w:spacing w:line="120" w:lineRule="auto"/>
        <w:rPr>
          <w:rFonts w:ascii="Times New Roman" w:hAnsi="Times New Roman" w:cs="Times New Roman"/>
          <w:sz w:val="20"/>
          <w:szCs w:val="24"/>
        </w:rPr>
      </w:pPr>
    </w:p>
    <w:p w:rsidR="005C59EF" w:rsidRPr="00793FDC" w:rsidRDefault="00A22144" w:rsidP="005C59EF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Notes: </w:t>
      </w:r>
      <w:r w:rsidR="00846EBF">
        <w:rPr>
          <w:rFonts w:ascii="Times New Roman" w:hAnsi="Times New Roman" w:cs="Times New Roman"/>
          <w:sz w:val="20"/>
          <w:szCs w:val="24"/>
        </w:rPr>
        <w:t xml:space="preserve"> </w:t>
      </w:r>
      <w:r w:rsidR="005C59EF" w:rsidRPr="00793FDC">
        <w:rPr>
          <w:rFonts w:ascii="Times New Roman" w:hAnsi="Times New Roman" w:cs="Times New Roman"/>
          <w:sz w:val="20"/>
          <w:szCs w:val="24"/>
        </w:rPr>
        <w:t>Values are expressed as means ± standard deviation (n=3)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5C59EF" w:rsidRPr="00793FDC" w:rsidRDefault="00A22144" w:rsidP="005C59EF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5C59EF" w:rsidRPr="00793FDC">
        <w:rPr>
          <w:rFonts w:ascii="Times New Roman" w:hAnsi="Times New Roman" w:cs="Times New Roman"/>
          <w:sz w:val="20"/>
          <w:szCs w:val="24"/>
        </w:rPr>
        <w:t>Values in the same column followed by different letters are significantly different (</w:t>
      </w:r>
      <w:r w:rsidR="005C59EF">
        <w:rPr>
          <w:rFonts w:ascii="Times New Roman" w:hAnsi="Times New Roman" w:cs="Times New Roman"/>
          <w:sz w:val="20"/>
          <w:szCs w:val="24"/>
        </w:rPr>
        <w:t>p</w:t>
      </w:r>
      <w:r w:rsidR="005C59EF" w:rsidRPr="00793FDC">
        <w:rPr>
          <w:rFonts w:ascii="Times New Roman" w:hAnsi="Times New Roman" w:cs="Times New Roman"/>
          <w:sz w:val="20"/>
          <w:szCs w:val="24"/>
        </w:rPr>
        <w:t xml:space="preserve"> &lt; 0.05)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5C59EF" w:rsidRDefault="005C59EF" w:rsidP="00846EBF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:rsidR="003B2044" w:rsidRDefault="003B2044" w:rsidP="00846EBF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:rsidR="003B2044" w:rsidRPr="00793FDC" w:rsidRDefault="003B2044" w:rsidP="00846EBF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:rsidR="009F4D4B" w:rsidRDefault="007233E3" w:rsidP="007233E3">
      <w:pPr>
        <w:pStyle w:val="a9"/>
        <w:rPr>
          <w:lang w:eastAsia="en-US"/>
        </w:rPr>
      </w:pPr>
      <w:r w:rsidRPr="007233E3">
        <w:rPr>
          <w:b/>
          <w:bCs/>
          <w:sz w:val="22"/>
          <w:szCs w:val="22"/>
        </w:rPr>
        <w:lastRenderedPageBreak/>
        <w:t>CONCLUSION</w:t>
      </w:r>
      <w:r w:rsidR="00CA03FE">
        <w:rPr>
          <w:b/>
          <w:bCs/>
          <w:sz w:val="22"/>
          <w:szCs w:val="22"/>
        </w:rPr>
        <w:t>S</w:t>
      </w:r>
    </w:p>
    <w:p w:rsidR="007233E3" w:rsidRPr="004B77A6" w:rsidRDefault="007233E3" w:rsidP="007233E3">
      <w:pPr>
        <w:pStyle w:val="a9"/>
        <w:rPr>
          <w:sz w:val="16"/>
          <w:szCs w:val="16"/>
          <w:lang w:eastAsia="en-US"/>
        </w:rPr>
      </w:pPr>
    </w:p>
    <w:p w:rsidR="004820D4" w:rsidRPr="00DC0241" w:rsidRDefault="00BF68C8" w:rsidP="00846EBF">
      <w:pPr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Both caffeine  and catechins were found in coffee leaf. The catechins found are catechin, </w:t>
      </w:r>
      <w:r w:rsidR="00C01D90">
        <w:rPr>
          <w:rFonts w:ascii="Times New Roman" w:hAnsi="Times New Roman"/>
          <w:szCs w:val="24"/>
        </w:rPr>
        <w:t xml:space="preserve">epigallocatechin gallate, </w:t>
      </w:r>
      <w:r>
        <w:rPr>
          <w:rFonts w:ascii="Times New Roman" w:hAnsi="Times New Roman"/>
          <w:szCs w:val="24"/>
        </w:rPr>
        <w:t xml:space="preserve">epicatechin and </w:t>
      </w:r>
      <w:r w:rsidR="00C01D90">
        <w:rPr>
          <w:rFonts w:ascii="Times New Roman" w:hAnsi="Times New Roman"/>
          <w:szCs w:val="24"/>
        </w:rPr>
        <w:t>epicatechin gallate.</w:t>
      </w:r>
      <w:r w:rsidR="00C01D90" w:rsidRPr="008F308E">
        <w:rPr>
          <w:rFonts w:ascii="Times New Roman" w:hAnsi="Times New Roman"/>
          <w:szCs w:val="24"/>
        </w:rPr>
        <w:t xml:space="preserve"> </w:t>
      </w:r>
      <w:r w:rsidR="00C01D90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amounts</w:t>
      </w:r>
      <w:r w:rsidR="00C01D90">
        <w:rPr>
          <w:rFonts w:ascii="Times New Roman" w:hAnsi="Times New Roman"/>
          <w:szCs w:val="24"/>
        </w:rPr>
        <w:t xml:space="preserve"> of caffeine and catechins </w:t>
      </w:r>
      <w:r>
        <w:rPr>
          <w:rFonts w:ascii="Times New Roman" w:hAnsi="Times New Roman"/>
          <w:szCs w:val="24"/>
        </w:rPr>
        <w:t>a</w:t>
      </w:r>
      <w:r w:rsidR="00C01D90">
        <w:rPr>
          <w:rFonts w:ascii="Times New Roman" w:hAnsi="Times New Roman"/>
          <w:szCs w:val="24"/>
        </w:rPr>
        <w:t xml:space="preserve">re higher in young leaves than </w:t>
      </w:r>
      <w:r>
        <w:rPr>
          <w:rFonts w:ascii="Times New Roman" w:hAnsi="Times New Roman"/>
          <w:szCs w:val="24"/>
        </w:rPr>
        <w:t xml:space="preserve">in </w:t>
      </w:r>
      <w:r w:rsidR="00C01D90">
        <w:rPr>
          <w:rFonts w:ascii="Times New Roman" w:hAnsi="Times New Roman"/>
          <w:szCs w:val="24"/>
        </w:rPr>
        <w:t>mature leaves</w:t>
      </w:r>
      <w:r w:rsidR="00C01D90" w:rsidRPr="008113EE">
        <w:rPr>
          <w:rFonts w:ascii="Times New Roman" w:hAnsi="Times New Roman"/>
          <w:szCs w:val="24"/>
        </w:rPr>
        <w:t xml:space="preserve">. </w:t>
      </w:r>
      <w:r w:rsidR="00C01D90" w:rsidRPr="008113E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amounts of </w:t>
      </w:r>
      <w:r w:rsidR="00C01D90" w:rsidRPr="0090381C">
        <w:rPr>
          <w:rFonts w:ascii="Times New Roman" w:hAnsi="Times New Roman" w:cs="Times New Roman"/>
          <w:szCs w:val="24"/>
        </w:rPr>
        <w:t xml:space="preserve">most of the phenolics </w:t>
      </w:r>
      <w:r>
        <w:rPr>
          <w:rFonts w:ascii="Times New Roman" w:hAnsi="Times New Roman" w:cs="Times New Roman"/>
          <w:szCs w:val="24"/>
        </w:rPr>
        <w:t>studied a</w:t>
      </w:r>
      <w:r w:rsidR="00C01D90" w:rsidRPr="0090381C">
        <w:rPr>
          <w:rFonts w:ascii="Times New Roman" w:hAnsi="Times New Roman" w:cs="Times New Roman"/>
          <w:szCs w:val="24"/>
        </w:rPr>
        <w:t xml:space="preserve">re lower in fermented </w:t>
      </w:r>
      <w:r>
        <w:rPr>
          <w:rFonts w:ascii="Times New Roman" w:hAnsi="Times New Roman" w:cs="Times New Roman"/>
          <w:szCs w:val="24"/>
        </w:rPr>
        <w:t xml:space="preserve">coffee </w:t>
      </w:r>
      <w:r w:rsidR="00C01D90" w:rsidRPr="0090381C">
        <w:rPr>
          <w:rFonts w:ascii="Times New Roman" w:hAnsi="Times New Roman" w:cs="Times New Roman"/>
          <w:szCs w:val="24"/>
        </w:rPr>
        <w:t xml:space="preserve">leaves </w:t>
      </w:r>
      <w:r>
        <w:rPr>
          <w:rFonts w:ascii="Times New Roman" w:hAnsi="Times New Roman" w:cs="Times New Roman"/>
          <w:szCs w:val="24"/>
        </w:rPr>
        <w:t>than in non-fermented leaves</w:t>
      </w:r>
      <w:r w:rsidR="001633FC">
        <w:rPr>
          <w:rFonts w:ascii="Times New Roman" w:hAnsi="Times New Roman" w:cs="Times New Roman"/>
          <w:color w:val="auto"/>
          <w:szCs w:val="24"/>
        </w:rPr>
        <w:t>.</w:t>
      </w:r>
    </w:p>
    <w:p w:rsidR="00C01D90" w:rsidRDefault="00C01D90" w:rsidP="00C66816">
      <w:pPr>
        <w:pStyle w:val="a9"/>
        <w:spacing w:line="216" w:lineRule="auto"/>
        <w:rPr>
          <w:b/>
          <w:bCs/>
          <w:sz w:val="22"/>
          <w:szCs w:val="22"/>
        </w:rPr>
      </w:pPr>
    </w:p>
    <w:p w:rsidR="00EF471B" w:rsidRDefault="007233E3" w:rsidP="007233E3">
      <w:pPr>
        <w:pStyle w:val="a9"/>
        <w:rPr>
          <w:lang w:eastAsia="en-US"/>
        </w:rPr>
      </w:pPr>
      <w:r w:rsidRPr="001710D3">
        <w:rPr>
          <w:b/>
          <w:bCs/>
          <w:sz w:val="22"/>
          <w:szCs w:val="22"/>
        </w:rPr>
        <w:t>ACKNOWLEDGEMENTS</w:t>
      </w:r>
    </w:p>
    <w:p w:rsidR="007233E3" w:rsidRPr="004B77A6" w:rsidRDefault="007233E3" w:rsidP="007233E3">
      <w:pPr>
        <w:pStyle w:val="a9"/>
        <w:rPr>
          <w:sz w:val="16"/>
          <w:szCs w:val="16"/>
          <w:lang w:eastAsia="en-US"/>
        </w:rPr>
      </w:pPr>
    </w:p>
    <w:p w:rsidR="00EF471B" w:rsidRPr="00E303F3" w:rsidRDefault="00C01D90" w:rsidP="004B77A6">
      <w:pPr>
        <w:pStyle w:val="a9"/>
        <w:spacing w:line="276" w:lineRule="auto"/>
        <w:ind w:firstLine="709"/>
        <w:rPr>
          <w:lang w:eastAsia="en-US"/>
        </w:rPr>
      </w:pPr>
      <w:r w:rsidRPr="00D4496B">
        <w:rPr>
          <w:rFonts w:ascii="Times New Roman" w:hAnsi="Times New Roman" w:cs="Times New Roman"/>
          <w:szCs w:val="24"/>
        </w:rPr>
        <w:t>The author</w:t>
      </w:r>
      <w:r w:rsidR="001633FC">
        <w:rPr>
          <w:rFonts w:ascii="Times New Roman" w:eastAsia="AngsanaNew" w:hAnsi="Times New Roman" w:cs="Times New Roman"/>
          <w:szCs w:val="24"/>
        </w:rPr>
        <w:t>s</w:t>
      </w:r>
      <w:r w:rsidR="00C66816">
        <w:rPr>
          <w:rFonts w:ascii="Times New Roman" w:eastAsia="AngsanaNew" w:hAnsi="Times New Roman" w:cs="Times New Roman"/>
          <w:szCs w:val="24"/>
        </w:rPr>
        <w:t xml:space="preserve"> thank Mr.Tanat </w:t>
      </w:r>
      <w:r>
        <w:rPr>
          <w:rFonts w:ascii="Times New Roman" w:eastAsia="AngsanaNew" w:hAnsi="Times New Roman" w:cs="Times New Roman"/>
          <w:szCs w:val="24"/>
        </w:rPr>
        <w:t xml:space="preserve">Krongsap for his contribution </w:t>
      </w:r>
      <w:r w:rsidR="00BF68C8">
        <w:rPr>
          <w:rFonts w:ascii="Times New Roman" w:eastAsia="AngsanaNew" w:hAnsi="Times New Roman" w:cs="Times New Roman"/>
          <w:szCs w:val="24"/>
        </w:rPr>
        <w:t>in</w:t>
      </w:r>
      <w:r>
        <w:rPr>
          <w:rFonts w:ascii="Times New Roman" w:eastAsia="AngsanaNew" w:hAnsi="Times New Roman" w:cs="Times New Roman"/>
          <w:szCs w:val="24"/>
        </w:rPr>
        <w:t xml:space="preserve"> this work. </w:t>
      </w:r>
      <w:r w:rsidRPr="00D4496B">
        <w:rPr>
          <w:rFonts w:ascii="Times New Roman" w:eastAsia="AngsanaNew" w:hAnsi="Times New Roman" w:cs="Times New Roman"/>
          <w:szCs w:val="24"/>
        </w:rPr>
        <w:t>This</w:t>
      </w:r>
      <w:r w:rsidRPr="00864C15">
        <w:rPr>
          <w:rFonts w:ascii="Times New Roman" w:eastAsia="AngsanaNew" w:hAnsi="Times New Roman" w:cs="Times New Roman"/>
          <w:szCs w:val="24"/>
        </w:rPr>
        <w:t xml:space="preserve"> </w:t>
      </w:r>
      <w:r>
        <w:rPr>
          <w:rFonts w:ascii="Times New Roman" w:eastAsia="AngsanaNew" w:hAnsi="Times New Roman" w:cs="Times New Roman"/>
          <w:szCs w:val="24"/>
        </w:rPr>
        <w:t>research</w:t>
      </w:r>
      <w:r w:rsidRPr="00864C15">
        <w:rPr>
          <w:rFonts w:ascii="Times New Roman" w:eastAsia="AngsanaNew" w:hAnsi="Times New Roman" w:cs="Times New Roman"/>
          <w:szCs w:val="24"/>
        </w:rPr>
        <w:t xml:space="preserve"> </w:t>
      </w:r>
      <w:r>
        <w:rPr>
          <w:rFonts w:ascii="Times New Roman" w:eastAsia="AngsanaNew" w:hAnsi="Times New Roman" w:cs="Times New Roman"/>
          <w:szCs w:val="24"/>
        </w:rPr>
        <w:t>wa</w:t>
      </w:r>
      <w:r w:rsidRPr="00864C15">
        <w:rPr>
          <w:rFonts w:ascii="Times New Roman" w:eastAsia="AngsanaNew" w:hAnsi="Times New Roman" w:cs="Times New Roman"/>
          <w:szCs w:val="24"/>
        </w:rPr>
        <w:t xml:space="preserve">s </w:t>
      </w:r>
      <w:r>
        <w:rPr>
          <w:rFonts w:ascii="Times New Roman" w:eastAsia="AngsanaNew" w:hAnsi="Times New Roman" w:cs="Times New Roman"/>
          <w:szCs w:val="24"/>
        </w:rPr>
        <w:t>s</w:t>
      </w:r>
      <w:r w:rsidRPr="00864C15">
        <w:rPr>
          <w:rFonts w:ascii="Times New Roman" w:eastAsia="AngsanaNew" w:hAnsi="Times New Roman" w:cs="Times New Roman"/>
          <w:szCs w:val="24"/>
        </w:rPr>
        <w:t xml:space="preserve">upported by </w:t>
      </w:r>
      <w:r>
        <w:rPr>
          <w:rFonts w:ascii="Times New Roman" w:eastAsia="AngsanaNew" w:hAnsi="Times New Roman" w:cs="Times New Roman"/>
          <w:szCs w:val="24"/>
        </w:rPr>
        <w:t xml:space="preserve">Maejo University and </w:t>
      </w:r>
      <w:r w:rsidRPr="00D4496B">
        <w:rPr>
          <w:rFonts w:ascii="Times New Roman" w:hAnsi="Times New Roman" w:cs="Times New Roman"/>
          <w:szCs w:val="24"/>
        </w:rPr>
        <w:t xml:space="preserve">Postharvest </w:t>
      </w:r>
      <w:r>
        <w:rPr>
          <w:rFonts w:ascii="Times New Roman" w:hAnsi="Times New Roman" w:cs="Times New Roman"/>
          <w:szCs w:val="24"/>
        </w:rPr>
        <w:t>T</w:t>
      </w:r>
      <w:r w:rsidRPr="00D4496B">
        <w:rPr>
          <w:rFonts w:ascii="Times New Roman" w:hAnsi="Times New Roman" w:cs="Times New Roman"/>
          <w:szCs w:val="24"/>
        </w:rPr>
        <w:t>echnology In</w:t>
      </w:r>
      <w:r w:rsidR="00E24891">
        <w:rPr>
          <w:rFonts w:ascii="Times New Roman" w:hAnsi="Times New Roman" w:cs="Times New Roman"/>
          <w:szCs w:val="24"/>
        </w:rPr>
        <w:t>novation Cent</w:t>
      </w:r>
      <w:r w:rsidRPr="00D4496B">
        <w:rPr>
          <w:rFonts w:ascii="Times New Roman" w:hAnsi="Times New Roman" w:cs="Times New Roman"/>
          <w:szCs w:val="24"/>
        </w:rPr>
        <w:t>r</w:t>
      </w:r>
      <w:r w:rsidR="00E24891">
        <w:rPr>
          <w:rFonts w:ascii="Times New Roman" w:hAnsi="Times New Roman" w:cs="Times New Roman"/>
          <w:szCs w:val="24"/>
        </w:rPr>
        <w:t>e</w:t>
      </w:r>
      <w:r w:rsidRPr="00D4496B">
        <w:rPr>
          <w:rFonts w:ascii="Times New Roman" w:hAnsi="Times New Roman" w:cs="Times New Roman"/>
          <w:szCs w:val="24"/>
        </w:rPr>
        <w:t xml:space="preserve">, </w:t>
      </w:r>
      <w:r w:rsidRPr="00E24891">
        <w:rPr>
          <w:rStyle w:val="aa"/>
          <w:rFonts w:ascii="Times New Roman" w:hAnsi="Times New Roman" w:cs="Times New Roman"/>
          <w:i w:val="0"/>
          <w:iCs w:val="0"/>
          <w:color w:val="auto"/>
          <w:szCs w:val="24"/>
        </w:rPr>
        <w:t>Commission on Higher Education,</w:t>
      </w:r>
      <w:r w:rsidRPr="00D4496B">
        <w:rPr>
          <w:rFonts w:ascii="Times New Roman" w:hAnsi="Times New Roman" w:cs="Times New Roman"/>
          <w:szCs w:val="24"/>
        </w:rPr>
        <w:t xml:space="preserve"> Bangkok</w:t>
      </w:r>
      <w:r w:rsidR="00EF471B" w:rsidRPr="00E303F3">
        <w:rPr>
          <w:lang w:eastAsia="en-US"/>
        </w:rPr>
        <w:t>.</w:t>
      </w:r>
    </w:p>
    <w:p w:rsidR="00EF471B" w:rsidRPr="007233E3" w:rsidRDefault="00EF471B" w:rsidP="00C66816">
      <w:pPr>
        <w:spacing w:line="240" w:lineRule="auto"/>
      </w:pPr>
    </w:p>
    <w:p w:rsidR="00C66816" w:rsidRDefault="007233E3" w:rsidP="007233E3">
      <w:pPr>
        <w:pStyle w:val="a9"/>
        <w:rPr>
          <w:b/>
          <w:bCs/>
          <w:sz w:val="22"/>
          <w:szCs w:val="22"/>
          <w:lang w:eastAsia="en-US"/>
        </w:rPr>
      </w:pPr>
      <w:r w:rsidRPr="007233E3">
        <w:rPr>
          <w:b/>
          <w:bCs/>
          <w:sz w:val="22"/>
          <w:szCs w:val="22"/>
          <w:lang w:eastAsia="en-US"/>
        </w:rPr>
        <w:t>REFERENCES</w:t>
      </w:r>
    </w:p>
    <w:p w:rsidR="00EF471B" w:rsidRPr="007233E3" w:rsidRDefault="00873654" w:rsidP="00C66816">
      <w:pPr>
        <w:pStyle w:val="a9"/>
        <w:spacing w:line="168" w:lineRule="auto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7233E3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6840A9" w:rsidRPr="002B5A66" w:rsidRDefault="00D10C54" w:rsidP="00C66816">
      <w:pPr>
        <w:spacing w:line="276" w:lineRule="auto"/>
        <w:ind w:left="425" w:hanging="425"/>
        <w:jc w:val="thaiDistribute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</w:t>
      </w:r>
      <w:r>
        <w:rPr>
          <w:rFonts w:ascii="Times New Roman" w:hAnsi="Times New Roman" w:cs="Times New Roman"/>
          <w:color w:val="auto"/>
          <w:szCs w:val="24"/>
        </w:rPr>
        <w:tab/>
      </w:r>
      <w:r w:rsidR="006840A9" w:rsidRPr="002B5A66">
        <w:rPr>
          <w:rFonts w:ascii="Times New Roman" w:hAnsi="Times New Roman" w:cs="Times New Roman"/>
          <w:color w:val="auto"/>
          <w:szCs w:val="24"/>
        </w:rPr>
        <w:t>N. Martin, “Coffee leaf tea?”,</w:t>
      </w:r>
      <w:r w:rsidR="00424909">
        <w:rPr>
          <w:rFonts w:ascii="Times New Roman" w:hAnsi="Times New Roman" w:cs="Times New Roman"/>
          <w:color w:val="auto"/>
          <w:szCs w:val="24"/>
        </w:rPr>
        <w:t xml:space="preserve"> </w:t>
      </w:r>
      <w:r w:rsidR="00424909" w:rsidRPr="00424909">
        <w:rPr>
          <w:rFonts w:ascii="Times New Roman" w:hAnsi="Times New Roman" w:cs="Times New Roman"/>
          <w:b/>
          <w:bCs/>
          <w:color w:val="auto"/>
          <w:szCs w:val="24"/>
        </w:rPr>
        <w:t>2015</w:t>
      </w:r>
      <w:r w:rsidR="00424909">
        <w:rPr>
          <w:rFonts w:ascii="Times New Roman" w:hAnsi="Times New Roman" w:cs="Times New Roman"/>
          <w:color w:val="auto"/>
          <w:szCs w:val="24"/>
        </w:rPr>
        <w:t>,</w:t>
      </w:r>
      <w:r w:rsidR="006840A9" w:rsidRPr="002B5A66">
        <w:rPr>
          <w:rFonts w:ascii="Times New Roman" w:hAnsi="Times New Roman" w:cs="Times New Roman"/>
          <w:color w:val="auto"/>
          <w:szCs w:val="24"/>
        </w:rPr>
        <w:t xml:space="preserve"> </w:t>
      </w:r>
      <w:hyperlink r:id="rId14" w:anchor="respond" w:history="1">
        <w:r w:rsidR="006840A9" w:rsidRPr="007559C8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http://thedailytea.com/taste/coffee-leaf-tea/#respond</w:t>
        </w:r>
      </w:hyperlink>
      <w:r w:rsidR="006840A9" w:rsidRPr="007559C8">
        <w:rPr>
          <w:rFonts w:ascii="Times New Roman" w:hAnsi="Times New Roman" w:cs="Times New Roman"/>
          <w:color w:val="auto"/>
          <w:szCs w:val="24"/>
        </w:rPr>
        <w:t xml:space="preserve"> </w:t>
      </w:r>
      <w:r w:rsidR="006840A9" w:rsidRPr="002B5A66">
        <w:rPr>
          <w:rFonts w:ascii="Times New Roman" w:hAnsi="Times New Roman" w:cs="Times New Roman"/>
          <w:color w:val="auto"/>
          <w:szCs w:val="24"/>
        </w:rPr>
        <w:t>(Accessed: June 2017).</w:t>
      </w:r>
    </w:p>
    <w:p w:rsidR="006840A9" w:rsidRPr="002B5A66" w:rsidRDefault="00D10C54" w:rsidP="00C66816">
      <w:pPr>
        <w:spacing w:line="276" w:lineRule="auto"/>
        <w:ind w:left="425" w:hanging="425"/>
        <w:jc w:val="thaiDistribute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szCs w:val="24"/>
        </w:rPr>
        <w:tab/>
      </w:r>
      <w:r w:rsidR="006840A9" w:rsidRPr="002B5A66">
        <w:rPr>
          <w:rFonts w:ascii="Times New Roman" w:hAnsi="Times New Roman" w:cs="Times New Roman"/>
          <w:szCs w:val="24"/>
        </w:rPr>
        <w:t>R. Gray</w:t>
      </w:r>
      <w:r w:rsidR="006840A9" w:rsidRPr="002B5A66">
        <w:rPr>
          <w:rFonts w:ascii="Times New Roman" w:hAnsi="Times New Roman" w:cs="Times New Roman"/>
          <w:color w:val="auto"/>
          <w:szCs w:val="24"/>
        </w:rPr>
        <w:t xml:space="preserve">, “Tea made from coffee leaves found to beneficial for health”, </w:t>
      </w:r>
      <w:r w:rsidR="006840A9" w:rsidRPr="002B5A66">
        <w:rPr>
          <w:rFonts w:ascii="Times New Roman" w:hAnsi="Times New Roman" w:cs="Times New Roman"/>
          <w:b/>
          <w:bCs/>
          <w:color w:val="auto"/>
          <w:szCs w:val="24"/>
        </w:rPr>
        <w:t>2013</w:t>
      </w:r>
      <w:r w:rsidR="006840A9" w:rsidRPr="002B5A66">
        <w:rPr>
          <w:rFonts w:ascii="Times New Roman" w:hAnsi="Times New Roman" w:cs="Times New Roman"/>
          <w:color w:val="auto"/>
          <w:szCs w:val="24"/>
        </w:rPr>
        <w:t xml:space="preserve">, </w:t>
      </w:r>
      <w:hyperlink r:id="rId15" w:history="1">
        <w:r w:rsidR="006840A9" w:rsidRPr="007559C8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http://www.telegraph.co.uk/news/science/science-news/9797675/Tea-made-from-coffee-leaves-found-to-beneficial-for-health.html</w:t>
        </w:r>
      </w:hyperlink>
      <w:r w:rsidR="006840A9" w:rsidRPr="002B5A66">
        <w:rPr>
          <w:rFonts w:ascii="Times New Roman" w:hAnsi="Times New Roman" w:cs="Times New Roman"/>
          <w:color w:val="auto"/>
          <w:szCs w:val="24"/>
        </w:rPr>
        <w:t xml:space="preserve"> (Accessed: June 2017).</w:t>
      </w:r>
    </w:p>
    <w:p w:rsidR="006840A9" w:rsidRPr="002B5A66" w:rsidRDefault="00D10C54" w:rsidP="00C66816">
      <w:pPr>
        <w:spacing w:line="276" w:lineRule="auto"/>
        <w:ind w:left="425" w:hanging="425"/>
        <w:jc w:val="thaiDistribute"/>
        <w:rPr>
          <w:rFonts w:ascii="Times New Roman" w:hAnsi="Times New Roman" w:cs="Times New Roman"/>
          <w:color w:val="auto"/>
          <w:szCs w:val="24"/>
        </w:rPr>
      </w:pPr>
      <w:r w:rsidRPr="00305C65">
        <w:rPr>
          <w:rFonts w:ascii="Times New Roman" w:hAnsi="Times New Roman" w:cs="Times New Roman"/>
          <w:color w:val="auto"/>
          <w:szCs w:val="24"/>
        </w:rPr>
        <w:t>3.</w:t>
      </w:r>
      <w:r w:rsidRPr="00305C65">
        <w:rPr>
          <w:rFonts w:ascii="Times New Roman" w:hAnsi="Times New Roman" w:cs="Times New Roman"/>
          <w:color w:val="auto"/>
          <w:szCs w:val="24"/>
        </w:rPr>
        <w:tab/>
      </w:r>
      <w:r w:rsidR="006840A9" w:rsidRPr="00305C65">
        <w:rPr>
          <w:rFonts w:ascii="Times New Roman" w:hAnsi="Times New Roman" w:cs="Times New Roman"/>
          <w:color w:val="auto"/>
          <w:szCs w:val="24"/>
        </w:rPr>
        <w:t>S.</w:t>
      </w:r>
      <w:r w:rsidR="00023042" w:rsidRPr="00305C65">
        <w:rPr>
          <w:rFonts w:ascii="Times New Roman" w:hAnsi="Times New Roman" w:cs="Times New Roman"/>
          <w:color w:val="auto"/>
          <w:szCs w:val="24"/>
        </w:rPr>
        <w:t xml:space="preserve"> </w:t>
      </w:r>
      <w:r w:rsidR="006840A9" w:rsidRPr="00305C65">
        <w:rPr>
          <w:rFonts w:ascii="Times New Roman" w:hAnsi="Times New Roman" w:cs="Times New Roman"/>
          <w:color w:val="auto"/>
          <w:szCs w:val="24"/>
        </w:rPr>
        <w:t>I. Trevisanato and Y.</w:t>
      </w:r>
      <w:r w:rsidR="00023042" w:rsidRPr="00305C65">
        <w:rPr>
          <w:rFonts w:ascii="Times New Roman" w:hAnsi="Times New Roman" w:cs="Times New Roman"/>
          <w:color w:val="auto"/>
          <w:szCs w:val="24"/>
        </w:rPr>
        <w:t xml:space="preserve"> </w:t>
      </w:r>
      <w:r w:rsidR="006840A9" w:rsidRPr="00305C65">
        <w:rPr>
          <w:rFonts w:ascii="Times New Roman" w:hAnsi="Times New Roman" w:cs="Times New Roman"/>
          <w:color w:val="auto"/>
          <w:szCs w:val="24"/>
        </w:rPr>
        <w:t xml:space="preserve">I. Kim, </w:t>
      </w:r>
      <w:r w:rsidR="001F1517" w:rsidRPr="00305C65">
        <w:rPr>
          <w:rFonts w:ascii="Times New Roman" w:hAnsi="Times New Roman" w:cs="Times New Roman"/>
          <w:color w:val="auto"/>
          <w:szCs w:val="24"/>
        </w:rPr>
        <w:t>“</w:t>
      </w:r>
      <w:r w:rsidR="006840A9" w:rsidRPr="00305C65">
        <w:rPr>
          <w:rFonts w:ascii="Times New Roman" w:hAnsi="Times New Roman" w:cs="Times New Roman"/>
          <w:color w:val="auto"/>
          <w:szCs w:val="24"/>
        </w:rPr>
        <w:t>Tea and hea</w:t>
      </w:r>
      <w:r w:rsidR="0015505D">
        <w:rPr>
          <w:rFonts w:ascii="Times New Roman" w:hAnsi="Times New Roman" w:cs="Times New Roman"/>
          <w:color w:val="auto"/>
          <w:szCs w:val="24"/>
        </w:rPr>
        <w:t>l</w:t>
      </w:r>
      <w:r w:rsidR="006840A9" w:rsidRPr="00305C65">
        <w:rPr>
          <w:rFonts w:ascii="Times New Roman" w:hAnsi="Times New Roman" w:cs="Times New Roman"/>
          <w:color w:val="auto"/>
          <w:szCs w:val="24"/>
        </w:rPr>
        <w:t>th</w:t>
      </w:r>
      <w:r w:rsidR="001F1517" w:rsidRPr="00305C65">
        <w:rPr>
          <w:rFonts w:ascii="Times New Roman" w:hAnsi="Times New Roman" w:cs="Times New Roman"/>
          <w:color w:val="auto"/>
          <w:szCs w:val="24"/>
        </w:rPr>
        <w:t xml:space="preserve">”, </w:t>
      </w:r>
      <w:r w:rsidR="006840A9" w:rsidRPr="00305C65">
        <w:rPr>
          <w:rFonts w:ascii="Times New Roman" w:hAnsi="Times New Roman" w:cs="Times New Roman"/>
          <w:i/>
          <w:iCs/>
          <w:color w:val="auto"/>
          <w:szCs w:val="24"/>
        </w:rPr>
        <w:t>Nutr. Rev.</w:t>
      </w:r>
      <w:r w:rsidR="006840A9" w:rsidRPr="0015505D">
        <w:rPr>
          <w:rFonts w:ascii="Times New Roman" w:hAnsi="Times New Roman" w:cs="Times New Roman"/>
          <w:color w:val="auto"/>
          <w:szCs w:val="24"/>
        </w:rPr>
        <w:t xml:space="preserve">, </w:t>
      </w:r>
      <w:r w:rsidR="006840A9" w:rsidRPr="00305C65">
        <w:rPr>
          <w:rFonts w:ascii="Times New Roman" w:hAnsi="Times New Roman" w:cs="Times New Roman"/>
          <w:b/>
          <w:bCs/>
          <w:color w:val="auto"/>
          <w:szCs w:val="24"/>
        </w:rPr>
        <w:t>2000</w:t>
      </w:r>
      <w:r w:rsidR="006840A9" w:rsidRPr="00305C65">
        <w:rPr>
          <w:rFonts w:ascii="Times New Roman" w:hAnsi="Times New Roman" w:cs="Times New Roman"/>
          <w:color w:val="auto"/>
          <w:szCs w:val="24"/>
        </w:rPr>
        <w:t xml:space="preserve">, </w:t>
      </w:r>
      <w:r w:rsidR="006840A9" w:rsidRPr="00305C65">
        <w:rPr>
          <w:rFonts w:ascii="Times New Roman" w:hAnsi="Times New Roman" w:cs="Times New Roman"/>
          <w:i/>
          <w:iCs/>
          <w:color w:val="auto"/>
          <w:szCs w:val="24"/>
        </w:rPr>
        <w:t>58</w:t>
      </w:r>
      <w:r w:rsidR="006840A9" w:rsidRPr="00305C65">
        <w:rPr>
          <w:rFonts w:ascii="Times New Roman" w:hAnsi="Times New Roman" w:cs="Times New Roman"/>
          <w:color w:val="auto"/>
          <w:szCs w:val="24"/>
        </w:rPr>
        <w:t>, 1-10.</w:t>
      </w:r>
    </w:p>
    <w:p w:rsidR="005E0388" w:rsidRPr="00D7327F" w:rsidRDefault="005E0388" w:rsidP="00C66816">
      <w:pPr>
        <w:spacing w:line="276" w:lineRule="auto"/>
        <w:ind w:left="425" w:hanging="425"/>
        <w:jc w:val="thaiDistribute"/>
        <w:rPr>
          <w:rFonts w:ascii="Times New Roman" w:hAnsi="Times New Roman" w:cs="Times New Roman"/>
          <w:color w:val="auto"/>
          <w:szCs w:val="24"/>
        </w:rPr>
      </w:pPr>
      <w:r w:rsidRPr="00D7327F">
        <w:rPr>
          <w:rFonts w:ascii="Times New Roman" w:hAnsi="Times New Roman" w:cs="Times New Roman"/>
          <w:color w:val="auto"/>
          <w:szCs w:val="24"/>
        </w:rPr>
        <w:t>4</w:t>
      </w:r>
      <w:r w:rsidRPr="00D7327F">
        <w:rPr>
          <w:rFonts w:ascii="Times New Roman" w:hAnsi="Times New Roman" w:cs="Times New Roman"/>
          <w:color w:val="auto"/>
          <w:szCs w:val="24"/>
        </w:rPr>
        <w:tab/>
      </w:r>
      <w:r w:rsidR="001F6926" w:rsidRPr="00D7327F">
        <w:rPr>
          <w:rFonts w:ascii="Times New Roman" w:hAnsi="Times New Roman" w:cs="Times New Roman"/>
          <w:color w:val="auto"/>
          <w:szCs w:val="24"/>
        </w:rPr>
        <w:t>J. Bae, P. S. Park, B</w:t>
      </w:r>
      <w:r w:rsidR="00455BC1">
        <w:rPr>
          <w:rFonts w:ascii="Times New Roman" w:hAnsi="Times New Roman" w:cs="Times New Roman"/>
          <w:color w:val="auto"/>
          <w:szCs w:val="24"/>
        </w:rPr>
        <w:t xml:space="preserve">. </w:t>
      </w:r>
      <w:r w:rsidR="001F6926" w:rsidRPr="00D7327F">
        <w:rPr>
          <w:rFonts w:ascii="Times New Roman" w:hAnsi="Times New Roman" w:cs="Times New Roman"/>
          <w:color w:val="auto"/>
          <w:szCs w:val="24"/>
        </w:rPr>
        <w:t>Y</w:t>
      </w:r>
      <w:r w:rsidR="00455BC1">
        <w:rPr>
          <w:rFonts w:ascii="Times New Roman" w:hAnsi="Times New Roman" w:cs="Times New Roman"/>
          <w:color w:val="auto"/>
          <w:szCs w:val="24"/>
        </w:rPr>
        <w:t xml:space="preserve">. </w:t>
      </w:r>
      <w:r w:rsidR="001F6926" w:rsidRPr="00D7327F">
        <w:rPr>
          <w:rFonts w:ascii="Times New Roman" w:hAnsi="Times New Roman" w:cs="Times New Roman"/>
          <w:color w:val="auto"/>
          <w:szCs w:val="24"/>
        </w:rPr>
        <w:t xml:space="preserve">Chun, </w:t>
      </w:r>
      <w:r w:rsidR="00023042" w:rsidRPr="00D7327F">
        <w:rPr>
          <w:rFonts w:ascii="Times New Roman" w:hAnsi="Times New Roman" w:cs="Times New Roman"/>
          <w:color w:val="auto"/>
          <w:szCs w:val="24"/>
        </w:rPr>
        <w:t xml:space="preserve">B. Y. Choi, M. K. Kim, </w:t>
      </w:r>
      <w:r w:rsidR="001F6926" w:rsidRPr="00D7327F">
        <w:rPr>
          <w:rFonts w:ascii="Times New Roman" w:hAnsi="Times New Roman" w:cs="Times New Roman"/>
          <w:color w:val="auto"/>
          <w:szCs w:val="24"/>
        </w:rPr>
        <w:t>M</w:t>
      </w:r>
      <w:r w:rsidR="00455BC1">
        <w:rPr>
          <w:rFonts w:ascii="Times New Roman" w:hAnsi="Times New Roman" w:cs="Times New Roman"/>
          <w:color w:val="auto"/>
          <w:szCs w:val="24"/>
        </w:rPr>
        <w:t xml:space="preserve">. </w:t>
      </w:r>
      <w:r w:rsidR="001F6926" w:rsidRPr="00D7327F">
        <w:rPr>
          <w:rFonts w:ascii="Times New Roman" w:hAnsi="Times New Roman" w:cs="Times New Roman"/>
          <w:color w:val="auto"/>
          <w:szCs w:val="24"/>
        </w:rPr>
        <w:t>H</w:t>
      </w:r>
      <w:r w:rsidR="00455BC1">
        <w:rPr>
          <w:rFonts w:ascii="Times New Roman" w:hAnsi="Times New Roman" w:cs="Times New Roman"/>
          <w:color w:val="auto"/>
          <w:szCs w:val="24"/>
        </w:rPr>
        <w:t>.</w:t>
      </w:r>
      <w:r w:rsidR="001F6926" w:rsidRPr="00D7327F">
        <w:rPr>
          <w:rFonts w:ascii="Times New Roman" w:hAnsi="Times New Roman" w:cs="Times New Roman"/>
          <w:color w:val="auto"/>
          <w:szCs w:val="24"/>
        </w:rPr>
        <w:t xml:space="preserve"> Shin, Y</w:t>
      </w:r>
      <w:r w:rsidR="00455BC1">
        <w:rPr>
          <w:rFonts w:ascii="Times New Roman" w:hAnsi="Times New Roman" w:cs="Times New Roman"/>
          <w:color w:val="auto"/>
          <w:szCs w:val="24"/>
        </w:rPr>
        <w:t xml:space="preserve">. </w:t>
      </w:r>
      <w:r w:rsidR="001F6926" w:rsidRPr="00D7327F">
        <w:rPr>
          <w:rFonts w:ascii="Times New Roman" w:hAnsi="Times New Roman" w:cs="Times New Roman"/>
          <w:color w:val="auto"/>
          <w:szCs w:val="24"/>
        </w:rPr>
        <w:t>H</w:t>
      </w:r>
      <w:r w:rsidR="00455BC1">
        <w:rPr>
          <w:rFonts w:ascii="Times New Roman" w:hAnsi="Times New Roman" w:cs="Times New Roman"/>
          <w:color w:val="auto"/>
          <w:szCs w:val="24"/>
        </w:rPr>
        <w:t xml:space="preserve">. </w:t>
      </w:r>
      <w:r w:rsidR="001F6926" w:rsidRPr="00D7327F">
        <w:rPr>
          <w:rFonts w:ascii="Times New Roman" w:hAnsi="Times New Roman" w:cs="Times New Roman"/>
          <w:color w:val="auto"/>
          <w:szCs w:val="24"/>
        </w:rPr>
        <w:t>Lee, D. H. Shin and S</w:t>
      </w:r>
      <w:r w:rsidR="00455BC1">
        <w:rPr>
          <w:rFonts w:ascii="Times New Roman" w:hAnsi="Times New Roman" w:cs="Times New Roman"/>
          <w:color w:val="auto"/>
          <w:szCs w:val="24"/>
        </w:rPr>
        <w:t xml:space="preserve">. </w:t>
      </w:r>
      <w:r w:rsidR="00023042" w:rsidRPr="00D7327F">
        <w:rPr>
          <w:rFonts w:ascii="Times New Roman" w:hAnsi="Times New Roman" w:cs="Times New Roman"/>
          <w:color w:val="auto"/>
          <w:szCs w:val="24"/>
        </w:rPr>
        <w:t>K</w:t>
      </w:r>
      <w:r w:rsidR="00455BC1">
        <w:rPr>
          <w:rFonts w:ascii="Times New Roman" w:hAnsi="Times New Roman" w:cs="Times New Roman"/>
          <w:color w:val="auto"/>
          <w:szCs w:val="24"/>
        </w:rPr>
        <w:t xml:space="preserve">. </w:t>
      </w:r>
      <w:r w:rsidR="00023042" w:rsidRPr="00D7327F">
        <w:rPr>
          <w:rFonts w:ascii="Times New Roman" w:hAnsi="Times New Roman" w:cs="Times New Roman"/>
          <w:color w:val="auto"/>
          <w:szCs w:val="24"/>
        </w:rPr>
        <w:t>Kim,</w:t>
      </w:r>
      <w:r w:rsidR="001F6926" w:rsidRPr="00D7327F">
        <w:rPr>
          <w:rFonts w:ascii="Times New Roman" w:hAnsi="Times New Roman" w:cs="Times New Roman"/>
          <w:color w:val="auto"/>
          <w:szCs w:val="24"/>
        </w:rPr>
        <w:t xml:space="preserve"> "The effect of coffee, tea, and caffeine consumption on serum</w:t>
      </w:r>
      <w:r w:rsidR="00DB2BFE" w:rsidRPr="00D7327F">
        <w:rPr>
          <w:rFonts w:ascii="Times New Roman" w:hAnsi="Times New Roman" w:cs="Times New Roman"/>
          <w:color w:val="auto"/>
          <w:szCs w:val="24"/>
        </w:rPr>
        <w:t xml:space="preserve"> </w:t>
      </w:r>
      <w:r w:rsidR="001F6926" w:rsidRPr="00D7327F">
        <w:rPr>
          <w:rFonts w:ascii="Times New Roman" w:hAnsi="Times New Roman" w:cs="Times New Roman"/>
          <w:color w:val="auto"/>
          <w:szCs w:val="24"/>
        </w:rPr>
        <w:t>uric acid and the risk of hyperuricemia in Korean Multi</w:t>
      </w:r>
      <w:r w:rsidR="001F6926" w:rsidRPr="00D7327F">
        <w:rPr>
          <w:rFonts w:ascii="MS Mincho" w:hAnsi="MS Mincho" w:cs="MS Mincho"/>
          <w:color w:val="auto"/>
          <w:szCs w:val="24"/>
        </w:rPr>
        <w:t>‑</w:t>
      </w:r>
      <w:r w:rsidR="001F6926" w:rsidRPr="00D7327F">
        <w:rPr>
          <w:rFonts w:ascii="Times New Roman" w:hAnsi="Times New Roman" w:cs="Times New Roman"/>
          <w:color w:val="auto"/>
          <w:szCs w:val="24"/>
        </w:rPr>
        <w:t>Rural</w:t>
      </w:r>
      <w:r w:rsidR="00DB2BFE" w:rsidRPr="00D7327F">
        <w:rPr>
          <w:rFonts w:ascii="Times New Roman" w:hAnsi="Times New Roman" w:cs="Times New Roman"/>
          <w:color w:val="auto"/>
          <w:szCs w:val="24"/>
        </w:rPr>
        <w:t xml:space="preserve"> </w:t>
      </w:r>
      <w:r w:rsidR="001F6926" w:rsidRPr="00D7327F">
        <w:rPr>
          <w:rFonts w:ascii="Times New Roman" w:hAnsi="Times New Roman" w:cs="Times New Roman"/>
          <w:color w:val="auto"/>
          <w:szCs w:val="24"/>
        </w:rPr>
        <w:t xml:space="preserve">Communities Cohort", </w:t>
      </w:r>
      <w:r w:rsidR="001F6926" w:rsidRPr="00D7327F">
        <w:rPr>
          <w:rFonts w:ascii="Times New Roman" w:hAnsi="Times New Roman" w:cs="Times New Roman"/>
          <w:i/>
          <w:iCs/>
          <w:color w:val="auto"/>
          <w:szCs w:val="24"/>
        </w:rPr>
        <w:t>Rheumatol</w:t>
      </w:r>
      <w:r w:rsidR="0015505D">
        <w:rPr>
          <w:rFonts w:ascii="Times New Roman" w:hAnsi="Times New Roman" w:cs="Times New Roman"/>
          <w:i/>
          <w:iCs/>
          <w:color w:val="auto"/>
          <w:szCs w:val="24"/>
        </w:rPr>
        <w:t>.</w:t>
      </w:r>
      <w:r w:rsidR="001F6926" w:rsidRPr="00D7327F">
        <w:rPr>
          <w:rFonts w:ascii="Times New Roman" w:hAnsi="Times New Roman" w:cs="Times New Roman"/>
          <w:i/>
          <w:iCs/>
          <w:color w:val="auto"/>
          <w:szCs w:val="24"/>
        </w:rPr>
        <w:t xml:space="preserve"> Int</w:t>
      </w:r>
      <w:r w:rsidR="0015505D">
        <w:rPr>
          <w:rFonts w:ascii="Times New Roman" w:hAnsi="Times New Roman" w:cs="Times New Roman"/>
          <w:color w:val="auto"/>
          <w:szCs w:val="24"/>
        </w:rPr>
        <w:t>.</w:t>
      </w:r>
      <w:r w:rsidR="001F6926" w:rsidRPr="00D7327F">
        <w:rPr>
          <w:rFonts w:ascii="Times New Roman" w:hAnsi="Times New Roman" w:cs="Times New Roman"/>
          <w:color w:val="auto"/>
          <w:szCs w:val="24"/>
        </w:rPr>
        <w:t xml:space="preserve">, </w:t>
      </w:r>
      <w:r w:rsidR="001F6926" w:rsidRPr="00D7327F">
        <w:rPr>
          <w:rFonts w:ascii="Times New Roman" w:hAnsi="Times New Roman" w:cs="Times New Roman"/>
          <w:b/>
          <w:bCs/>
          <w:color w:val="auto"/>
          <w:szCs w:val="24"/>
        </w:rPr>
        <w:t>2015</w:t>
      </w:r>
      <w:r w:rsidR="001F6926" w:rsidRPr="00D7327F">
        <w:rPr>
          <w:rFonts w:ascii="Times New Roman" w:hAnsi="Times New Roman" w:cs="Times New Roman"/>
          <w:color w:val="auto"/>
          <w:szCs w:val="24"/>
        </w:rPr>
        <w:t xml:space="preserve">, </w:t>
      </w:r>
      <w:r w:rsidR="001F6926" w:rsidRPr="00D7327F">
        <w:rPr>
          <w:rFonts w:ascii="Times New Roman" w:hAnsi="Times New Roman" w:cs="Times New Roman"/>
          <w:i/>
          <w:iCs/>
          <w:color w:val="auto"/>
          <w:szCs w:val="24"/>
        </w:rPr>
        <w:t>35</w:t>
      </w:r>
      <w:r w:rsidR="0015505D">
        <w:rPr>
          <w:rFonts w:ascii="Times New Roman" w:hAnsi="Times New Roman" w:cs="Times New Roman"/>
          <w:color w:val="auto"/>
          <w:szCs w:val="24"/>
        </w:rPr>
        <w:t>, 327-</w:t>
      </w:r>
      <w:r w:rsidR="001F6926" w:rsidRPr="00D7327F">
        <w:rPr>
          <w:rFonts w:ascii="Times New Roman" w:hAnsi="Times New Roman" w:cs="Times New Roman"/>
          <w:color w:val="auto"/>
          <w:szCs w:val="24"/>
        </w:rPr>
        <w:t>336.</w:t>
      </w:r>
    </w:p>
    <w:p w:rsidR="009F68D8" w:rsidRPr="00305C65" w:rsidRDefault="001F6926" w:rsidP="00C66816">
      <w:pPr>
        <w:spacing w:line="276" w:lineRule="auto"/>
        <w:ind w:left="425" w:hanging="425"/>
        <w:jc w:val="thaiDistribute"/>
        <w:rPr>
          <w:rFonts w:ascii="Times New Roman" w:hAnsi="Times New Roman" w:cs="Times New Roman"/>
          <w:szCs w:val="24"/>
        </w:rPr>
      </w:pPr>
      <w:r w:rsidRPr="00D7327F">
        <w:rPr>
          <w:rFonts w:ascii="Times New Roman" w:hAnsi="Times New Roman" w:cs="Times New Roman"/>
          <w:szCs w:val="24"/>
        </w:rPr>
        <w:t>5</w:t>
      </w:r>
      <w:r w:rsidR="00D10C54" w:rsidRPr="00D7327F">
        <w:rPr>
          <w:rFonts w:ascii="Times New Roman" w:hAnsi="Times New Roman" w:cs="Times New Roman"/>
          <w:szCs w:val="24"/>
        </w:rPr>
        <w:t>.</w:t>
      </w:r>
      <w:r w:rsidR="00D10C54" w:rsidRPr="00D7327F">
        <w:rPr>
          <w:rFonts w:ascii="Times New Roman" w:hAnsi="Times New Roman" w:cs="Times New Roman"/>
          <w:szCs w:val="24"/>
        </w:rPr>
        <w:tab/>
      </w:r>
      <w:r w:rsidR="009F68D8" w:rsidRPr="00D7327F">
        <w:rPr>
          <w:rFonts w:ascii="Times New Roman" w:hAnsi="Times New Roman" w:cs="Times New Roman"/>
          <w:szCs w:val="24"/>
        </w:rPr>
        <w:t xml:space="preserve">X. Q. Zheng and H. Ashihara, </w:t>
      </w:r>
      <w:r w:rsidR="001F1517" w:rsidRPr="00D7327F">
        <w:rPr>
          <w:rFonts w:ascii="Times New Roman" w:hAnsi="Times New Roman" w:cs="Times New Roman"/>
          <w:szCs w:val="24"/>
        </w:rPr>
        <w:t>“</w:t>
      </w:r>
      <w:r w:rsidR="009F68D8" w:rsidRPr="00D7327F">
        <w:rPr>
          <w:rFonts w:ascii="Times New Roman" w:hAnsi="Times New Roman" w:cs="Times New Roman"/>
          <w:szCs w:val="24"/>
        </w:rPr>
        <w:t>Distribution, biosynthesis and function of purine and pyridine</w:t>
      </w:r>
      <w:r w:rsidR="009F68D8" w:rsidRPr="00305C65">
        <w:rPr>
          <w:rFonts w:ascii="Times New Roman" w:hAnsi="Times New Roman" w:cs="Times New Roman"/>
          <w:szCs w:val="24"/>
        </w:rPr>
        <w:t xml:space="preserve"> alkaloids in </w:t>
      </w:r>
      <w:r w:rsidR="0007420E" w:rsidRPr="00305C65">
        <w:rPr>
          <w:rFonts w:ascii="Times New Roman" w:hAnsi="Times New Roman" w:cs="Times New Roman"/>
          <w:i/>
          <w:iCs/>
          <w:szCs w:val="24"/>
        </w:rPr>
        <w:t>Coffea arabi</w:t>
      </w:r>
      <w:r w:rsidR="009F68D8" w:rsidRPr="00305C65">
        <w:rPr>
          <w:rFonts w:ascii="Times New Roman" w:hAnsi="Times New Roman" w:cs="Times New Roman"/>
          <w:i/>
          <w:iCs/>
          <w:szCs w:val="24"/>
        </w:rPr>
        <w:t>ca</w:t>
      </w:r>
      <w:r w:rsidR="001F1517" w:rsidRPr="00305C65">
        <w:rPr>
          <w:rFonts w:ascii="Times New Roman" w:hAnsi="Times New Roman" w:cs="Times New Roman"/>
          <w:szCs w:val="24"/>
        </w:rPr>
        <w:t xml:space="preserve"> seedlings”,</w:t>
      </w:r>
      <w:r w:rsidR="009F68D8" w:rsidRPr="00305C65">
        <w:rPr>
          <w:rFonts w:ascii="Times New Roman" w:hAnsi="Times New Roman" w:cs="Times New Roman"/>
          <w:szCs w:val="24"/>
        </w:rPr>
        <w:t xml:space="preserve"> </w:t>
      </w:r>
      <w:r w:rsidR="009F68D8" w:rsidRPr="00305C65">
        <w:rPr>
          <w:rFonts w:ascii="Times New Roman" w:hAnsi="Times New Roman" w:cs="Times New Roman"/>
          <w:i/>
          <w:iCs/>
          <w:szCs w:val="24"/>
        </w:rPr>
        <w:t>Plant Sci.</w:t>
      </w:r>
      <w:r w:rsidR="009F68D8" w:rsidRPr="00305C65">
        <w:rPr>
          <w:rFonts w:ascii="Times New Roman" w:hAnsi="Times New Roman" w:cs="Times New Roman"/>
          <w:szCs w:val="24"/>
        </w:rPr>
        <w:t xml:space="preserve">, </w:t>
      </w:r>
      <w:r w:rsidR="009F68D8" w:rsidRPr="00305C65">
        <w:rPr>
          <w:rFonts w:ascii="Times New Roman" w:hAnsi="Times New Roman" w:cs="Times New Roman"/>
          <w:b/>
          <w:bCs/>
          <w:szCs w:val="24"/>
        </w:rPr>
        <w:t>2004</w:t>
      </w:r>
      <w:r w:rsidR="009F68D8" w:rsidRPr="00305C65">
        <w:rPr>
          <w:rFonts w:ascii="Times New Roman" w:hAnsi="Times New Roman" w:cs="Times New Roman"/>
          <w:szCs w:val="24"/>
        </w:rPr>
        <w:t xml:space="preserve">, </w:t>
      </w:r>
      <w:r w:rsidR="009F68D8" w:rsidRPr="00305C65">
        <w:rPr>
          <w:rFonts w:ascii="Times New Roman" w:hAnsi="Times New Roman" w:cs="Times New Roman"/>
          <w:i/>
          <w:iCs/>
          <w:szCs w:val="24"/>
        </w:rPr>
        <w:t>166</w:t>
      </w:r>
      <w:r w:rsidR="009F68D8" w:rsidRPr="00305C65">
        <w:rPr>
          <w:rFonts w:ascii="Times New Roman" w:hAnsi="Times New Roman" w:cs="Times New Roman"/>
          <w:szCs w:val="24"/>
        </w:rPr>
        <w:t>, 807-813.</w:t>
      </w:r>
    </w:p>
    <w:p w:rsidR="000A75DB" w:rsidRPr="00305C65" w:rsidRDefault="001F6926" w:rsidP="00C66816">
      <w:pPr>
        <w:spacing w:line="276" w:lineRule="auto"/>
        <w:ind w:left="425" w:hanging="425"/>
        <w:jc w:val="thaiDistribute"/>
        <w:rPr>
          <w:rFonts w:ascii="Times New Roman" w:hAnsi="Times New Roman" w:cs="Times New Roman"/>
          <w:szCs w:val="24"/>
        </w:rPr>
      </w:pPr>
      <w:r w:rsidRPr="00305C65">
        <w:rPr>
          <w:rFonts w:ascii="Times New Roman" w:hAnsi="Times New Roman" w:cs="Times New Roman"/>
          <w:szCs w:val="24"/>
        </w:rPr>
        <w:t>6</w:t>
      </w:r>
      <w:r w:rsidR="00D10C54" w:rsidRPr="00305C65">
        <w:rPr>
          <w:rFonts w:ascii="Times New Roman" w:hAnsi="Times New Roman" w:cs="Times New Roman"/>
          <w:szCs w:val="24"/>
        </w:rPr>
        <w:t>.</w:t>
      </w:r>
      <w:r w:rsidR="00D10C54" w:rsidRPr="00305C65">
        <w:rPr>
          <w:rFonts w:ascii="Times New Roman" w:hAnsi="Times New Roman" w:cs="Times New Roman"/>
          <w:szCs w:val="24"/>
        </w:rPr>
        <w:tab/>
      </w:r>
      <w:r w:rsidR="000A75DB" w:rsidRPr="00305C65">
        <w:rPr>
          <w:rFonts w:ascii="Times New Roman" w:hAnsi="Times New Roman" w:cs="Times New Roman"/>
          <w:szCs w:val="24"/>
        </w:rPr>
        <w:t>R.</w:t>
      </w:r>
      <w:r w:rsidR="00023042" w:rsidRPr="00305C65">
        <w:rPr>
          <w:rFonts w:ascii="Times New Roman" w:hAnsi="Times New Roman" w:cs="Times New Roman"/>
          <w:szCs w:val="24"/>
        </w:rPr>
        <w:t xml:space="preserve"> </w:t>
      </w:r>
      <w:r w:rsidR="000A75DB" w:rsidRPr="00305C65">
        <w:rPr>
          <w:rFonts w:ascii="Times New Roman" w:hAnsi="Times New Roman" w:cs="Times New Roman"/>
          <w:szCs w:val="24"/>
        </w:rPr>
        <w:t>J. Aerts and T.</w:t>
      </w:r>
      <w:r w:rsidR="00023042" w:rsidRPr="00305C65">
        <w:rPr>
          <w:rFonts w:ascii="Times New Roman" w:hAnsi="Times New Roman" w:cs="Times New Roman"/>
          <w:szCs w:val="24"/>
        </w:rPr>
        <w:t xml:space="preserve"> </w:t>
      </w:r>
      <w:r w:rsidR="000A75DB" w:rsidRPr="00305C65">
        <w:rPr>
          <w:rFonts w:ascii="Times New Roman" w:hAnsi="Times New Roman" w:cs="Times New Roman"/>
          <w:szCs w:val="24"/>
        </w:rPr>
        <w:t xml:space="preserve">W. Baumann, </w:t>
      </w:r>
      <w:r w:rsidR="001F1517" w:rsidRPr="00305C65">
        <w:rPr>
          <w:rFonts w:ascii="Times New Roman" w:hAnsi="Times New Roman" w:cs="Times New Roman"/>
          <w:szCs w:val="24"/>
        </w:rPr>
        <w:t>“</w:t>
      </w:r>
      <w:r w:rsidR="000A75DB" w:rsidRPr="00305C65">
        <w:rPr>
          <w:rFonts w:ascii="Times New Roman" w:hAnsi="Times New Roman" w:cs="Times New Roman"/>
          <w:szCs w:val="24"/>
        </w:rPr>
        <w:t xml:space="preserve">Distribution and utilization of chlorogenic acid in developing </w:t>
      </w:r>
      <w:r w:rsidR="000A75DB" w:rsidRPr="00305C65">
        <w:rPr>
          <w:rFonts w:ascii="Times New Roman" w:hAnsi="Times New Roman" w:cs="Times New Roman"/>
          <w:i/>
          <w:iCs/>
          <w:szCs w:val="24"/>
        </w:rPr>
        <w:t>Coffe</w:t>
      </w:r>
      <w:r w:rsidR="00661D3F" w:rsidRPr="00305C65">
        <w:rPr>
          <w:rFonts w:ascii="Times New Roman" w:hAnsi="Times New Roman" w:cs="Times New Roman"/>
          <w:i/>
          <w:iCs/>
          <w:szCs w:val="24"/>
        </w:rPr>
        <w:t>a</w:t>
      </w:r>
      <w:r w:rsidR="000A75DB" w:rsidRPr="00305C65">
        <w:rPr>
          <w:rFonts w:ascii="Times New Roman" w:hAnsi="Times New Roman" w:cs="Times New Roman"/>
          <w:i/>
          <w:iCs/>
          <w:szCs w:val="24"/>
        </w:rPr>
        <w:t xml:space="preserve"> </w:t>
      </w:r>
      <w:r w:rsidR="000A75DB" w:rsidRPr="00305C65">
        <w:rPr>
          <w:rFonts w:ascii="Times New Roman" w:hAnsi="Times New Roman" w:cs="Times New Roman"/>
          <w:szCs w:val="24"/>
        </w:rPr>
        <w:t>seedlings</w:t>
      </w:r>
      <w:r w:rsidR="001F1517" w:rsidRPr="00305C65">
        <w:rPr>
          <w:rFonts w:ascii="Times New Roman" w:hAnsi="Times New Roman" w:cs="Times New Roman"/>
          <w:szCs w:val="24"/>
        </w:rPr>
        <w:t>”,</w:t>
      </w:r>
      <w:r w:rsidR="000A75DB" w:rsidRPr="00305C65">
        <w:rPr>
          <w:rFonts w:ascii="Times New Roman" w:hAnsi="Times New Roman" w:cs="Times New Roman"/>
          <w:szCs w:val="24"/>
        </w:rPr>
        <w:t xml:space="preserve"> </w:t>
      </w:r>
      <w:r w:rsidR="000A75DB" w:rsidRPr="00305C65">
        <w:rPr>
          <w:rFonts w:ascii="Times New Roman" w:hAnsi="Times New Roman" w:cs="Times New Roman"/>
          <w:i/>
          <w:iCs/>
          <w:szCs w:val="24"/>
        </w:rPr>
        <w:t>J. Exp. Bot.</w:t>
      </w:r>
      <w:r w:rsidR="000A75DB" w:rsidRPr="008C5FAC">
        <w:rPr>
          <w:rFonts w:ascii="Times New Roman" w:hAnsi="Times New Roman" w:cs="Times New Roman"/>
          <w:szCs w:val="24"/>
        </w:rPr>
        <w:t>,</w:t>
      </w:r>
      <w:r w:rsidR="000A75DB" w:rsidRPr="00305C65">
        <w:rPr>
          <w:rFonts w:ascii="Times New Roman" w:hAnsi="Times New Roman" w:cs="Times New Roman"/>
          <w:szCs w:val="24"/>
        </w:rPr>
        <w:t xml:space="preserve"> </w:t>
      </w:r>
      <w:r w:rsidR="000A75DB" w:rsidRPr="00305C65">
        <w:rPr>
          <w:rFonts w:ascii="Times New Roman" w:hAnsi="Times New Roman" w:cs="Times New Roman"/>
          <w:b/>
          <w:bCs/>
          <w:szCs w:val="24"/>
        </w:rPr>
        <w:t>1994</w:t>
      </w:r>
      <w:r w:rsidR="000A75DB" w:rsidRPr="00305C65">
        <w:rPr>
          <w:rFonts w:ascii="Times New Roman" w:hAnsi="Times New Roman" w:cs="Times New Roman"/>
          <w:szCs w:val="24"/>
        </w:rPr>
        <w:t xml:space="preserve">, </w:t>
      </w:r>
      <w:r w:rsidR="000A75DB" w:rsidRPr="00305C65">
        <w:rPr>
          <w:rFonts w:ascii="Times New Roman" w:hAnsi="Times New Roman" w:cs="Times New Roman"/>
          <w:i/>
          <w:iCs/>
          <w:szCs w:val="24"/>
        </w:rPr>
        <w:t>45</w:t>
      </w:r>
      <w:r w:rsidR="000A75DB" w:rsidRPr="00305C65">
        <w:rPr>
          <w:rFonts w:ascii="Times New Roman" w:hAnsi="Times New Roman" w:cs="Times New Roman"/>
          <w:szCs w:val="24"/>
        </w:rPr>
        <w:t>, 497-503.</w:t>
      </w:r>
    </w:p>
    <w:p w:rsidR="009F68D8" w:rsidRPr="00305C65" w:rsidRDefault="001F6926" w:rsidP="00C66816">
      <w:pPr>
        <w:spacing w:line="276" w:lineRule="auto"/>
        <w:ind w:left="425" w:hanging="425"/>
        <w:jc w:val="thaiDistribute"/>
        <w:rPr>
          <w:rFonts w:ascii="Times New Roman" w:hAnsi="Times New Roman" w:cs="Times New Roman"/>
          <w:color w:val="auto"/>
          <w:szCs w:val="24"/>
        </w:rPr>
      </w:pPr>
      <w:r w:rsidRPr="00305C65">
        <w:rPr>
          <w:rFonts w:ascii="Times New Roman" w:hAnsi="Times New Roman" w:cs="Times New Roman"/>
          <w:color w:val="auto"/>
          <w:szCs w:val="24"/>
        </w:rPr>
        <w:t>7</w:t>
      </w:r>
      <w:r w:rsidR="00D10C54" w:rsidRPr="00305C65">
        <w:rPr>
          <w:rFonts w:ascii="Times New Roman" w:hAnsi="Times New Roman" w:cs="Times New Roman"/>
          <w:color w:val="auto"/>
          <w:szCs w:val="24"/>
        </w:rPr>
        <w:t>.</w:t>
      </w:r>
      <w:r w:rsidR="00D10C54" w:rsidRPr="00305C65">
        <w:rPr>
          <w:rFonts w:ascii="Times New Roman" w:hAnsi="Times New Roman" w:cs="Times New Roman"/>
          <w:color w:val="auto"/>
          <w:szCs w:val="24"/>
        </w:rPr>
        <w:tab/>
      </w:r>
      <w:r w:rsidR="009F68D8" w:rsidRPr="00305C65">
        <w:rPr>
          <w:rFonts w:ascii="Times New Roman" w:hAnsi="Times New Roman" w:cs="Times New Roman"/>
          <w:color w:val="auto"/>
          <w:szCs w:val="24"/>
        </w:rPr>
        <w:t>N. Fujimori and H. Ashihara</w:t>
      </w:r>
      <w:r w:rsidR="009F68D8" w:rsidRPr="00305C65">
        <w:rPr>
          <w:rFonts w:ascii="Times New Roman" w:hAnsi="Times New Roman" w:cs="Times New Roman"/>
          <w:szCs w:val="24"/>
        </w:rPr>
        <w:t xml:space="preserve">, </w:t>
      </w:r>
      <w:r w:rsidR="001F1517" w:rsidRPr="00305C65">
        <w:rPr>
          <w:rFonts w:ascii="Times New Roman" w:hAnsi="Times New Roman" w:cs="Times New Roman"/>
          <w:szCs w:val="24"/>
        </w:rPr>
        <w:t>“</w:t>
      </w:r>
      <w:r w:rsidR="006B2A93" w:rsidRPr="00305C65">
        <w:rPr>
          <w:rFonts w:ascii="Times New Roman" w:hAnsi="Times New Roman" w:cs="Times New Roman"/>
          <w:color w:val="auto"/>
          <w:szCs w:val="24"/>
        </w:rPr>
        <w:t>Biosynthesis of</w:t>
      </w:r>
      <w:r w:rsidR="009F68D8" w:rsidRPr="00305C65">
        <w:rPr>
          <w:rFonts w:ascii="Times New Roman" w:hAnsi="Times New Roman" w:cs="Times New Roman"/>
          <w:color w:val="auto"/>
          <w:szCs w:val="24"/>
        </w:rPr>
        <w:t xml:space="preserve"> theobromine and caffeine in developing  leaves of  </w:t>
      </w:r>
      <w:r w:rsidR="009F68D8" w:rsidRPr="00305C65">
        <w:rPr>
          <w:rFonts w:ascii="Times New Roman" w:hAnsi="Times New Roman" w:cs="Times New Roman"/>
          <w:i/>
          <w:iCs/>
          <w:color w:val="auto"/>
          <w:szCs w:val="24"/>
        </w:rPr>
        <w:t xml:space="preserve">Coffea </w:t>
      </w:r>
      <w:r w:rsidR="001F1517" w:rsidRPr="00305C65">
        <w:rPr>
          <w:rFonts w:ascii="Times New Roman" w:hAnsi="Times New Roman" w:cs="Times New Roman"/>
          <w:i/>
          <w:iCs/>
          <w:color w:val="auto"/>
          <w:szCs w:val="24"/>
        </w:rPr>
        <w:t>Arabica</w:t>
      </w:r>
      <w:r w:rsidR="001F1517" w:rsidRPr="00305C65">
        <w:rPr>
          <w:rFonts w:ascii="Times New Roman" w:hAnsi="Times New Roman" w:cs="Times New Roman"/>
          <w:color w:val="auto"/>
          <w:szCs w:val="24"/>
        </w:rPr>
        <w:t xml:space="preserve">”, </w:t>
      </w:r>
      <w:r w:rsidR="001F5638">
        <w:rPr>
          <w:rFonts w:ascii="Times New Roman" w:hAnsi="Times New Roman" w:cs="Times New Roman"/>
          <w:i/>
          <w:iCs/>
          <w:color w:val="auto"/>
          <w:szCs w:val="24"/>
        </w:rPr>
        <w:t>Phytochem.</w:t>
      </w:r>
      <w:r w:rsidR="009F68D8" w:rsidRPr="001F5638">
        <w:rPr>
          <w:rFonts w:ascii="Times New Roman" w:hAnsi="Times New Roman" w:cs="Times New Roman"/>
          <w:color w:val="auto"/>
          <w:szCs w:val="24"/>
        </w:rPr>
        <w:t xml:space="preserve">, </w:t>
      </w:r>
      <w:r w:rsidR="009F68D8" w:rsidRPr="00305C65">
        <w:rPr>
          <w:rFonts w:ascii="Times New Roman" w:hAnsi="Times New Roman" w:cs="Times New Roman"/>
          <w:b/>
          <w:bCs/>
          <w:color w:val="auto"/>
          <w:szCs w:val="24"/>
        </w:rPr>
        <w:t>1994</w:t>
      </w:r>
      <w:r w:rsidR="009F68D8" w:rsidRPr="00305C65">
        <w:rPr>
          <w:rFonts w:ascii="Times New Roman" w:hAnsi="Times New Roman" w:cs="Times New Roman"/>
          <w:color w:val="auto"/>
          <w:szCs w:val="24"/>
        </w:rPr>
        <w:t xml:space="preserve">, </w:t>
      </w:r>
      <w:r w:rsidR="009F68D8" w:rsidRPr="00305C65">
        <w:rPr>
          <w:rFonts w:ascii="Times New Roman" w:hAnsi="Times New Roman" w:cs="Times New Roman"/>
          <w:i/>
          <w:iCs/>
          <w:color w:val="auto"/>
          <w:szCs w:val="24"/>
        </w:rPr>
        <w:t>36</w:t>
      </w:r>
      <w:r w:rsidR="009F68D8" w:rsidRPr="001F5638">
        <w:rPr>
          <w:rFonts w:ascii="Times New Roman" w:hAnsi="Times New Roman" w:cs="Times New Roman"/>
          <w:color w:val="auto"/>
          <w:szCs w:val="24"/>
        </w:rPr>
        <w:t xml:space="preserve">, </w:t>
      </w:r>
      <w:r w:rsidR="009F68D8" w:rsidRPr="00305C65">
        <w:rPr>
          <w:rFonts w:ascii="Times New Roman" w:hAnsi="Times New Roman" w:cs="Times New Roman"/>
          <w:color w:val="auto"/>
          <w:szCs w:val="24"/>
        </w:rPr>
        <w:t>1359-1361.</w:t>
      </w:r>
    </w:p>
    <w:p w:rsidR="006A2271" w:rsidRPr="00305C65" w:rsidRDefault="001F6926" w:rsidP="00C66816">
      <w:pPr>
        <w:spacing w:line="276" w:lineRule="auto"/>
        <w:ind w:left="425" w:hanging="425"/>
        <w:jc w:val="thaiDistribute"/>
        <w:rPr>
          <w:rFonts w:ascii="Times New Roman" w:hAnsi="Times New Roman" w:cs="Times New Roman"/>
          <w:color w:val="auto"/>
          <w:szCs w:val="24"/>
        </w:rPr>
      </w:pPr>
      <w:r w:rsidRPr="00305C65">
        <w:rPr>
          <w:rFonts w:ascii="Times New Roman" w:hAnsi="Times New Roman" w:cs="Times New Roman"/>
          <w:color w:val="auto"/>
          <w:szCs w:val="24"/>
        </w:rPr>
        <w:t>8</w:t>
      </w:r>
      <w:r w:rsidR="006A2271" w:rsidRPr="00305C65">
        <w:rPr>
          <w:rFonts w:ascii="Times New Roman" w:hAnsi="Times New Roman" w:cs="Times New Roman"/>
          <w:color w:val="auto"/>
          <w:szCs w:val="24"/>
        </w:rPr>
        <w:t xml:space="preserve">.    P. Mazzafera, </w:t>
      </w:r>
      <w:r w:rsidR="001F1517" w:rsidRPr="00305C65">
        <w:rPr>
          <w:rFonts w:ascii="Times New Roman" w:hAnsi="Times New Roman" w:cs="Times New Roman"/>
          <w:color w:val="auto"/>
          <w:szCs w:val="24"/>
        </w:rPr>
        <w:t>“</w:t>
      </w:r>
      <w:r w:rsidR="006A2271" w:rsidRPr="00305C65">
        <w:rPr>
          <w:rFonts w:ascii="Times New Roman" w:hAnsi="Times New Roman" w:cs="Times New Roman"/>
          <w:color w:val="auto"/>
          <w:szCs w:val="24"/>
        </w:rPr>
        <w:t>Mineral nutrition and caffeine content in coffee leaves</w:t>
      </w:r>
      <w:r w:rsidR="001F1517" w:rsidRPr="00305C65">
        <w:rPr>
          <w:rFonts w:ascii="Times New Roman" w:hAnsi="Times New Roman" w:cs="Times New Roman"/>
          <w:color w:val="auto"/>
          <w:szCs w:val="24"/>
        </w:rPr>
        <w:t xml:space="preserve">”, </w:t>
      </w:r>
      <w:r w:rsidR="006A2271" w:rsidRPr="00305C65">
        <w:rPr>
          <w:rFonts w:ascii="Times New Roman" w:hAnsi="Times New Roman" w:cs="Times New Roman"/>
          <w:i/>
          <w:iCs/>
          <w:color w:val="auto"/>
          <w:szCs w:val="24"/>
        </w:rPr>
        <w:t>Bragantia</w:t>
      </w:r>
      <w:r w:rsidR="006A2271" w:rsidRPr="00305C65">
        <w:rPr>
          <w:rFonts w:ascii="Times New Roman" w:hAnsi="Times New Roman" w:cs="Times New Roman"/>
          <w:color w:val="auto"/>
          <w:szCs w:val="24"/>
        </w:rPr>
        <w:t xml:space="preserve">, </w:t>
      </w:r>
      <w:r w:rsidR="006A2271" w:rsidRPr="00305C65">
        <w:rPr>
          <w:rFonts w:ascii="Times New Roman" w:hAnsi="Times New Roman" w:cs="Times New Roman"/>
          <w:b/>
          <w:bCs/>
          <w:color w:val="auto"/>
          <w:szCs w:val="24"/>
        </w:rPr>
        <w:t>1999</w:t>
      </w:r>
      <w:r w:rsidR="006A2271" w:rsidRPr="00305C65">
        <w:rPr>
          <w:rFonts w:ascii="Times New Roman" w:hAnsi="Times New Roman" w:cs="Times New Roman"/>
          <w:color w:val="auto"/>
          <w:szCs w:val="24"/>
        </w:rPr>
        <w:t xml:space="preserve">, </w:t>
      </w:r>
      <w:r w:rsidR="006A2271" w:rsidRPr="00305C65">
        <w:rPr>
          <w:rFonts w:ascii="Times New Roman" w:hAnsi="Times New Roman" w:cs="Times New Roman"/>
          <w:i/>
          <w:iCs/>
          <w:color w:val="auto"/>
          <w:szCs w:val="24"/>
        </w:rPr>
        <w:t>58</w:t>
      </w:r>
      <w:r w:rsidR="006A2271" w:rsidRPr="00305C65">
        <w:rPr>
          <w:rFonts w:ascii="Times New Roman" w:hAnsi="Times New Roman" w:cs="Times New Roman"/>
          <w:color w:val="auto"/>
          <w:szCs w:val="24"/>
        </w:rPr>
        <w:t xml:space="preserve">, </w:t>
      </w:r>
      <w:r w:rsidR="002F24CE" w:rsidRPr="00305C65">
        <w:rPr>
          <w:rFonts w:ascii="Times New Roman" w:hAnsi="Times New Roman" w:cs="Times New Roman"/>
          <w:color w:val="auto"/>
          <w:szCs w:val="24"/>
        </w:rPr>
        <w:t>387</w:t>
      </w:r>
      <w:r w:rsidR="001F5407" w:rsidRPr="00305C65">
        <w:rPr>
          <w:rFonts w:ascii="Times New Roman" w:hAnsi="Times New Roman" w:cs="Times New Roman"/>
          <w:color w:val="auto"/>
          <w:szCs w:val="24"/>
        </w:rPr>
        <w:t>-</w:t>
      </w:r>
      <w:r w:rsidR="002F24CE" w:rsidRPr="00305C65">
        <w:rPr>
          <w:rFonts w:ascii="Times New Roman" w:hAnsi="Times New Roman" w:cs="Times New Roman"/>
          <w:color w:val="auto"/>
          <w:szCs w:val="24"/>
        </w:rPr>
        <w:t>391</w:t>
      </w:r>
      <w:r w:rsidR="001F5407" w:rsidRPr="00305C65">
        <w:rPr>
          <w:rFonts w:ascii="Times New Roman" w:hAnsi="Times New Roman" w:cs="Times New Roman"/>
          <w:color w:val="auto"/>
          <w:szCs w:val="24"/>
        </w:rPr>
        <w:t>.</w:t>
      </w:r>
    </w:p>
    <w:p w:rsidR="00D208B6" w:rsidRPr="00305C65" w:rsidRDefault="001F6926" w:rsidP="00C66816">
      <w:pPr>
        <w:spacing w:line="276" w:lineRule="auto"/>
        <w:ind w:left="425" w:hanging="425"/>
        <w:jc w:val="thaiDistribute"/>
        <w:rPr>
          <w:rFonts w:ascii="Times New Roman" w:hAnsi="Times New Roman" w:cs="Times New Roman"/>
          <w:szCs w:val="24"/>
        </w:rPr>
      </w:pPr>
      <w:r w:rsidRPr="00305C65">
        <w:rPr>
          <w:rFonts w:ascii="Times New Roman" w:hAnsi="Times New Roman" w:cs="Times New Roman"/>
          <w:color w:val="auto"/>
          <w:szCs w:val="24"/>
        </w:rPr>
        <w:t>9</w:t>
      </w:r>
      <w:r w:rsidR="00D208B6" w:rsidRPr="00305C65">
        <w:rPr>
          <w:rFonts w:ascii="Times New Roman" w:hAnsi="Times New Roman" w:cs="Times New Roman"/>
          <w:color w:val="auto"/>
          <w:szCs w:val="24"/>
        </w:rPr>
        <w:t>.</w:t>
      </w:r>
      <w:r w:rsidR="00D208B6" w:rsidRPr="00305C65">
        <w:rPr>
          <w:rFonts w:ascii="Times New Roman" w:hAnsi="Times New Roman" w:cs="Times New Roman"/>
          <w:color w:val="auto"/>
          <w:szCs w:val="24"/>
        </w:rPr>
        <w:tab/>
      </w:r>
      <w:r w:rsidR="00D208B6" w:rsidRPr="00305C65">
        <w:rPr>
          <w:rFonts w:ascii="Times New Roman" w:hAnsi="Times New Roman" w:cs="Times New Roman"/>
          <w:szCs w:val="24"/>
        </w:rPr>
        <w:t>H. Ashihara, A.</w:t>
      </w:r>
      <w:r w:rsidR="00305C65">
        <w:rPr>
          <w:rFonts w:ascii="Times New Roman" w:hAnsi="Times New Roman" w:cs="Times New Roman"/>
          <w:szCs w:val="24"/>
        </w:rPr>
        <w:t xml:space="preserve"> </w:t>
      </w:r>
      <w:r w:rsidR="00D208B6" w:rsidRPr="00305C65">
        <w:rPr>
          <w:rFonts w:ascii="Times New Roman" w:hAnsi="Times New Roman" w:cs="Times New Roman"/>
          <w:szCs w:val="24"/>
        </w:rPr>
        <w:t>M. Monteiro, F.</w:t>
      </w:r>
      <w:r w:rsidR="00305C65">
        <w:rPr>
          <w:rFonts w:ascii="Times New Roman" w:hAnsi="Times New Roman" w:cs="Times New Roman"/>
          <w:szCs w:val="24"/>
        </w:rPr>
        <w:t xml:space="preserve"> </w:t>
      </w:r>
      <w:r w:rsidR="00D208B6" w:rsidRPr="00305C65">
        <w:rPr>
          <w:rFonts w:ascii="Times New Roman" w:hAnsi="Times New Roman" w:cs="Times New Roman"/>
          <w:szCs w:val="24"/>
        </w:rPr>
        <w:t xml:space="preserve">M. Gillies and A. Crozier, </w:t>
      </w:r>
      <w:r w:rsidR="001F1517" w:rsidRPr="00305C65">
        <w:rPr>
          <w:rFonts w:ascii="Times New Roman" w:hAnsi="Times New Roman" w:cs="Times New Roman"/>
          <w:szCs w:val="24"/>
        </w:rPr>
        <w:t>“</w:t>
      </w:r>
      <w:r w:rsidR="00D208B6" w:rsidRPr="00305C65">
        <w:rPr>
          <w:rFonts w:ascii="Times New Roman" w:hAnsi="Times New Roman" w:cs="Times New Roman"/>
          <w:szCs w:val="24"/>
        </w:rPr>
        <w:t>Biosynthesis of caffeine in leaves of coffee</w:t>
      </w:r>
      <w:r w:rsidR="001F1517" w:rsidRPr="00305C65">
        <w:rPr>
          <w:rFonts w:ascii="Times New Roman" w:hAnsi="Times New Roman" w:cs="Times New Roman"/>
          <w:szCs w:val="24"/>
        </w:rPr>
        <w:t xml:space="preserve">”, </w:t>
      </w:r>
      <w:r w:rsidR="00D208B6" w:rsidRPr="00305C65">
        <w:rPr>
          <w:rFonts w:ascii="Times New Roman" w:hAnsi="Times New Roman" w:cs="Times New Roman"/>
          <w:i/>
          <w:iCs/>
          <w:szCs w:val="24"/>
        </w:rPr>
        <w:t>Plant Physiol.</w:t>
      </w:r>
      <w:r w:rsidR="00D208B6" w:rsidRPr="00957BB0">
        <w:rPr>
          <w:rFonts w:ascii="Times New Roman" w:hAnsi="Times New Roman" w:cs="Times New Roman"/>
          <w:szCs w:val="24"/>
        </w:rPr>
        <w:t xml:space="preserve">, </w:t>
      </w:r>
      <w:r w:rsidR="00D208B6" w:rsidRPr="00305C65">
        <w:rPr>
          <w:rFonts w:ascii="Times New Roman" w:hAnsi="Times New Roman" w:cs="Times New Roman"/>
          <w:b/>
          <w:bCs/>
          <w:szCs w:val="24"/>
        </w:rPr>
        <w:t>1996</w:t>
      </w:r>
      <w:r w:rsidR="00D208B6" w:rsidRPr="00305C65">
        <w:rPr>
          <w:rFonts w:ascii="Times New Roman" w:hAnsi="Times New Roman" w:cs="Times New Roman"/>
          <w:szCs w:val="24"/>
        </w:rPr>
        <w:t xml:space="preserve">, </w:t>
      </w:r>
      <w:r w:rsidR="00D208B6" w:rsidRPr="00305C65">
        <w:rPr>
          <w:rFonts w:ascii="Times New Roman" w:hAnsi="Times New Roman" w:cs="Times New Roman"/>
          <w:i/>
          <w:iCs/>
          <w:szCs w:val="24"/>
        </w:rPr>
        <w:t>111</w:t>
      </w:r>
      <w:r w:rsidR="00D208B6" w:rsidRPr="00305C65">
        <w:rPr>
          <w:rFonts w:ascii="Times New Roman" w:hAnsi="Times New Roman" w:cs="Times New Roman"/>
          <w:szCs w:val="24"/>
        </w:rPr>
        <w:t>, 747-753.</w:t>
      </w:r>
    </w:p>
    <w:p w:rsidR="00D208B6" w:rsidRPr="00305C65" w:rsidRDefault="001F6926" w:rsidP="00C66816">
      <w:pPr>
        <w:spacing w:line="276" w:lineRule="auto"/>
        <w:ind w:left="425" w:hanging="425"/>
        <w:jc w:val="thaiDistribute"/>
        <w:rPr>
          <w:rFonts w:ascii="Times New Roman" w:hAnsi="Times New Roman" w:cs="Times New Roman"/>
          <w:color w:val="auto"/>
          <w:szCs w:val="24"/>
        </w:rPr>
      </w:pPr>
      <w:r w:rsidRPr="00305C65">
        <w:rPr>
          <w:rFonts w:ascii="Times New Roman" w:hAnsi="Times New Roman" w:cs="Times New Roman"/>
          <w:color w:val="auto"/>
          <w:szCs w:val="24"/>
        </w:rPr>
        <w:t>10</w:t>
      </w:r>
      <w:r w:rsidR="00463599">
        <w:rPr>
          <w:rFonts w:ascii="Times New Roman" w:hAnsi="Times New Roman" w:cs="Times New Roman"/>
          <w:color w:val="auto"/>
          <w:szCs w:val="24"/>
        </w:rPr>
        <w:t>.</w:t>
      </w:r>
      <w:r w:rsidR="00463599">
        <w:rPr>
          <w:rFonts w:ascii="Times New Roman" w:hAnsi="Times New Roman" w:cs="Times New Roman"/>
          <w:color w:val="auto"/>
          <w:szCs w:val="24"/>
        </w:rPr>
        <w:tab/>
        <w:t xml:space="preserve">K. Martinko, </w:t>
      </w:r>
      <w:r w:rsidR="00D208B6" w:rsidRPr="00305C65">
        <w:rPr>
          <w:rFonts w:ascii="Times New Roman" w:hAnsi="Times New Roman" w:cs="Times New Roman"/>
          <w:color w:val="auto"/>
          <w:szCs w:val="24"/>
        </w:rPr>
        <w:t xml:space="preserve">“Coffee leaf tea is the hottest new beverage”, </w:t>
      </w:r>
      <w:r w:rsidR="00D208B6" w:rsidRPr="00305C65">
        <w:rPr>
          <w:rFonts w:ascii="Times New Roman" w:hAnsi="Times New Roman" w:cs="Times New Roman"/>
          <w:b/>
          <w:bCs/>
          <w:color w:val="auto"/>
          <w:szCs w:val="24"/>
        </w:rPr>
        <w:t>2015</w:t>
      </w:r>
      <w:r w:rsidR="00D208B6" w:rsidRPr="00305C65">
        <w:rPr>
          <w:rFonts w:ascii="Times New Roman" w:hAnsi="Times New Roman" w:cs="Times New Roman"/>
          <w:color w:val="auto"/>
          <w:szCs w:val="24"/>
        </w:rPr>
        <w:t xml:space="preserve">, </w:t>
      </w:r>
      <w:hyperlink r:id="rId16" w:history="1">
        <w:r w:rsidR="00463599" w:rsidRPr="00463599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https://www.treehugger.com/ green-food/coffee-leaf-tea-hottest-new-beverage.html</w:t>
        </w:r>
      </w:hyperlink>
      <w:r w:rsidR="00D208B6" w:rsidRPr="00463599">
        <w:rPr>
          <w:rFonts w:ascii="Times New Roman" w:hAnsi="Times New Roman" w:cs="Times New Roman"/>
          <w:color w:val="auto"/>
          <w:szCs w:val="24"/>
        </w:rPr>
        <w:t xml:space="preserve"> (Accessed: June 2017).</w:t>
      </w:r>
    </w:p>
    <w:p w:rsidR="009F68D8" w:rsidRPr="00305C65" w:rsidRDefault="0063673C" w:rsidP="00C66816">
      <w:pPr>
        <w:spacing w:line="276" w:lineRule="auto"/>
        <w:ind w:left="425" w:hanging="425"/>
        <w:jc w:val="thaiDistribute"/>
        <w:rPr>
          <w:rFonts w:ascii="Times New Roman" w:hAnsi="Times New Roman" w:cs="Times New Roman"/>
          <w:szCs w:val="24"/>
        </w:rPr>
      </w:pPr>
      <w:r w:rsidRPr="00305C65">
        <w:rPr>
          <w:rFonts w:ascii="Times New Roman" w:hAnsi="Times New Roman" w:cs="Times New Roman"/>
          <w:color w:val="auto"/>
          <w:szCs w:val="24"/>
        </w:rPr>
        <w:t>1</w:t>
      </w:r>
      <w:r w:rsidR="001F6926" w:rsidRPr="00305C65">
        <w:rPr>
          <w:rFonts w:ascii="Times New Roman" w:hAnsi="Times New Roman" w:cs="Times New Roman"/>
          <w:color w:val="auto"/>
          <w:szCs w:val="24"/>
        </w:rPr>
        <w:t>1</w:t>
      </w:r>
      <w:r w:rsidR="00D10C54" w:rsidRPr="00305C65">
        <w:rPr>
          <w:rFonts w:ascii="Times New Roman" w:hAnsi="Times New Roman" w:cs="Times New Roman"/>
          <w:color w:val="auto"/>
          <w:szCs w:val="24"/>
        </w:rPr>
        <w:t>.</w:t>
      </w:r>
      <w:r w:rsidR="00D10C54" w:rsidRPr="00305C65">
        <w:rPr>
          <w:rFonts w:ascii="Times New Roman" w:hAnsi="Times New Roman" w:cs="Times New Roman"/>
          <w:color w:val="auto"/>
          <w:szCs w:val="24"/>
        </w:rPr>
        <w:tab/>
      </w:r>
      <w:r w:rsidR="00E24891" w:rsidRPr="00305C65">
        <w:rPr>
          <w:rFonts w:ascii="Times New Roman" w:hAnsi="Times New Roman" w:cs="Times New Roman"/>
          <w:color w:val="auto"/>
          <w:szCs w:val="24"/>
        </w:rPr>
        <w:t>M. T. Huang</w:t>
      </w:r>
      <w:r w:rsidR="00E24891">
        <w:rPr>
          <w:rFonts w:ascii="Times New Roman" w:hAnsi="Times New Roman" w:cs="Times New Roman"/>
          <w:color w:val="auto"/>
          <w:szCs w:val="24"/>
        </w:rPr>
        <w:t>,</w:t>
      </w:r>
      <w:r w:rsidR="00E24891" w:rsidRPr="00305C65">
        <w:rPr>
          <w:rFonts w:ascii="Times New Roman" w:hAnsi="Times New Roman" w:cs="Times New Roman"/>
          <w:color w:val="auto"/>
          <w:szCs w:val="24"/>
        </w:rPr>
        <w:t xml:space="preserve"> </w:t>
      </w:r>
      <w:r w:rsidR="009F68D8" w:rsidRPr="00305C65">
        <w:rPr>
          <w:rFonts w:ascii="Times New Roman" w:hAnsi="Times New Roman" w:cs="Times New Roman"/>
          <w:color w:val="auto"/>
          <w:szCs w:val="24"/>
        </w:rPr>
        <w:t>C.</w:t>
      </w:r>
      <w:r w:rsidR="00023042" w:rsidRPr="00305C65">
        <w:rPr>
          <w:rFonts w:ascii="Times New Roman" w:hAnsi="Times New Roman" w:cs="Times New Roman"/>
          <w:color w:val="auto"/>
          <w:szCs w:val="24"/>
        </w:rPr>
        <w:t xml:space="preserve"> </w:t>
      </w:r>
      <w:r w:rsidR="009F68D8" w:rsidRPr="00305C65">
        <w:rPr>
          <w:rFonts w:ascii="Times New Roman" w:hAnsi="Times New Roman" w:cs="Times New Roman"/>
          <w:color w:val="auto"/>
          <w:szCs w:val="24"/>
        </w:rPr>
        <w:t>T. Ho</w:t>
      </w:r>
      <w:r w:rsidR="00E24891">
        <w:rPr>
          <w:rFonts w:ascii="Times New Roman" w:hAnsi="Times New Roman" w:cs="Times New Roman"/>
          <w:color w:val="auto"/>
          <w:szCs w:val="24"/>
        </w:rPr>
        <w:t xml:space="preserve"> and</w:t>
      </w:r>
      <w:r w:rsidR="009F68D8" w:rsidRPr="00305C65">
        <w:rPr>
          <w:rFonts w:ascii="Times New Roman" w:hAnsi="Times New Roman" w:cs="Times New Roman"/>
          <w:color w:val="auto"/>
          <w:szCs w:val="24"/>
        </w:rPr>
        <w:t xml:space="preserve"> C.</w:t>
      </w:r>
      <w:r w:rsidR="00023042" w:rsidRPr="00305C65">
        <w:rPr>
          <w:rFonts w:ascii="Times New Roman" w:hAnsi="Times New Roman" w:cs="Times New Roman"/>
          <w:color w:val="auto"/>
          <w:szCs w:val="24"/>
        </w:rPr>
        <w:t xml:space="preserve"> </w:t>
      </w:r>
      <w:r w:rsidR="009F68D8" w:rsidRPr="00305C65">
        <w:rPr>
          <w:rFonts w:ascii="Times New Roman" w:hAnsi="Times New Roman" w:cs="Times New Roman"/>
          <w:color w:val="auto"/>
          <w:szCs w:val="24"/>
        </w:rPr>
        <w:t xml:space="preserve">Y. Lee, </w:t>
      </w:r>
      <w:r w:rsidR="001F1517" w:rsidRPr="00305C65">
        <w:rPr>
          <w:rFonts w:ascii="Times New Roman" w:hAnsi="Times New Roman" w:cs="Times New Roman"/>
          <w:color w:val="auto"/>
          <w:szCs w:val="24"/>
        </w:rPr>
        <w:t>“</w:t>
      </w:r>
      <w:r w:rsidR="009F68D8" w:rsidRPr="00305C65">
        <w:rPr>
          <w:rFonts w:ascii="Times New Roman" w:hAnsi="Times New Roman" w:cs="Times New Roman"/>
          <w:color w:val="auto"/>
          <w:szCs w:val="24"/>
        </w:rPr>
        <w:t xml:space="preserve">Phenolic </w:t>
      </w:r>
      <w:r w:rsidR="00E24891">
        <w:rPr>
          <w:rFonts w:ascii="Times New Roman" w:hAnsi="Times New Roman" w:cs="Times New Roman"/>
          <w:szCs w:val="24"/>
        </w:rPr>
        <w:t>C</w:t>
      </w:r>
      <w:r w:rsidR="009F68D8" w:rsidRPr="00305C65">
        <w:rPr>
          <w:rFonts w:ascii="Times New Roman" w:hAnsi="Times New Roman" w:cs="Times New Roman"/>
          <w:szCs w:val="24"/>
        </w:rPr>
        <w:t xml:space="preserve">ompounds in Food and </w:t>
      </w:r>
      <w:r w:rsidR="00E24891">
        <w:rPr>
          <w:rFonts w:ascii="Times New Roman" w:hAnsi="Times New Roman" w:cs="Times New Roman"/>
          <w:szCs w:val="24"/>
        </w:rPr>
        <w:t>T</w:t>
      </w:r>
      <w:r w:rsidR="009F68D8" w:rsidRPr="00305C65">
        <w:rPr>
          <w:rFonts w:ascii="Times New Roman" w:hAnsi="Times New Roman" w:cs="Times New Roman"/>
          <w:szCs w:val="24"/>
        </w:rPr>
        <w:t xml:space="preserve">heir </w:t>
      </w:r>
      <w:r w:rsidR="00E24891">
        <w:rPr>
          <w:rFonts w:ascii="Times New Roman" w:hAnsi="Times New Roman" w:cs="Times New Roman"/>
          <w:color w:val="auto"/>
          <w:szCs w:val="24"/>
        </w:rPr>
        <w:t>E</w:t>
      </w:r>
      <w:r w:rsidR="009F68D8" w:rsidRPr="00305C65">
        <w:rPr>
          <w:rFonts w:ascii="Times New Roman" w:hAnsi="Times New Roman" w:cs="Times New Roman"/>
          <w:color w:val="auto"/>
          <w:szCs w:val="24"/>
        </w:rPr>
        <w:t>ffects on Health</w:t>
      </w:r>
      <w:r w:rsidR="001F1517" w:rsidRPr="00305C65">
        <w:rPr>
          <w:rFonts w:ascii="Times New Roman" w:hAnsi="Times New Roman" w:cs="Times New Roman"/>
          <w:color w:val="auto"/>
          <w:szCs w:val="24"/>
        </w:rPr>
        <w:t xml:space="preserve">, </w:t>
      </w:r>
      <w:r w:rsidR="009F68D8" w:rsidRPr="00305C65">
        <w:rPr>
          <w:rFonts w:ascii="Times New Roman" w:hAnsi="Times New Roman" w:cs="Times New Roman"/>
          <w:color w:val="auto"/>
          <w:szCs w:val="24"/>
        </w:rPr>
        <w:t>II</w:t>
      </w:r>
      <w:r w:rsidR="00E24891">
        <w:rPr>
          <w:rFonts w:ascii="Times New Roman" w:hAnsi="Times New Roman" w:cs="Times New Roman"/>
          <w:color w:val="auto"/>
          <w:szCs w:val="24"/>
        </w:rPr>
        <w:t>.</w:t>
      </w:r>
      <w:r w:rsidR="009F68D8" w:rsidRPr="00305C65">
        <w:rPr>
          <w:rFonts w:ascii="Times New Roman" w:hAnsi="Times New Roman" w:cs="Times New Roman"/>
          <w:color w:val="auto"/>
          <w:szCs w:val="24"/>
        </w:rPr>
        <w:t xml:space="preserve"> Antioxidants and Cancer Prevention</w:t>
      </w:r>
      <w:r w:rsidR="001F1517" w:rsidRPr="00305C65">
        <w:rPr>
          <w:rFonts w:ascii="Times New Roman" w:hAnsi="Times New Roman" w:cs="Times New Roman"/>
          <w:color w:val="auto"/>
          <w:szCs w:val="24"/>
        </w:rPr>
        <w:t>”,</w:t>
      </w:r>
      <w:r w:rsidR="009F68D8" w:rsidRPr="00305C65">
        <w:rPr>
          <w:rFonts w:ascii="Times New Roman" w:hAnsi="Times New Roman" w:cs="Times New Roman"/>
          <w:color w:val="auto"/>
          <w:szCs w:val="24"/>
        </w:rPr>
        <w:t xml:space="preserve"> American Chemical Society, Washington, D.C., </w:t>
      </w:r>
      <w:r w:rsidR="009F68D8" w:rsidRPr="00305C65">
        <w:rPr>
          <w:rFonts w:ascii="Times New Roman" w:hAnsi="Times New Roman" w:cs="Times New Roman"/>
          <w:b/>
          <w:bCs/>
          <w:color w:val="auto"/>
          <w:szCs w:val="24"/>
        </w:rPr>
        <w:t>1992</w:t>
      </w:r>
      <w:r w:rsidR="009F68D8" w:rsidRPr="00305C65">
        <w:rPr>
          <w:rFonts w:ascii="Times New Roman" w:hAnsi="Times New Roman" w:cs="Times New Roman"/>
          <w:color w:val="auto"/>
          <w:szCs w:val="24"/>
        </w:rPr>
        <w:t>.</w:t>
      </w:r>
    </w:p>
    <w:p w:rsidR="005E0388" w:rsidRPr="00305C65" w:rsidRDefault="005E0388" w:rsidP="00C66816">
      <w:pPr>
        <w:spacing w:line="276" w:lineRule="auto"/>
        <w:ind w:left="425" w:hanging="425"/>
        <w:jc w:val="thaiDistribute"/>
        <w:rPr>
          <w:rFonts w:ascii="Times New Roman" w:hAnsi="Times New Roman" w:cs="Times New Roman"/>
          <w:color w:val="auto"/>
          <w:szCs w:val="24"/>
        </w:rPr>
      </w:pPr>
      <w:r w:rsidRPr="00305C65">
        <w:rPr>
          <w:rFonts w:ascii="Times New Roman" w:hAnsi="Times New Roman" w:cs="Times New Roman"/>
          <w:color w:val="auto"/>
          <w:szCs w:val="24"/>
        </w:rPr>
        <w:t>1</w:t>
      </w:r>
      <w:r w:rsidR="001F6926" w:rsidRPr="00305C65">
        <w:rPr>
          <w:rFonts w:ascii="Times New Roman" w:hAnsi="Times New Roman" w:cs="Times New Roman"/>
          <w:color w:val="auto"/>
          <w:szCs w:val="24"/>
        </w:rPr>
        <w:t>2</w:t>
      </w:r>
      <w:r w:rsidRPr="00305C65">
        <w:rPr>
          <w:rFonts w:ascii="Times New Roman" w:hAnsi="Times New Roman" w:cs="Times New Roman"/>
          <w:color w:val="auto"/>
          <w:szCs w:val="24"/>
        </w:rPr>
        <w:t>.</w:t>
      </w:r>
      <w:r w:rsidRPr="00305C65">
        <w:rPr>
          <w:rFonts w:ascii="Times New Roman" w:hAnsi="Times New Roman" w:cs="Times New Roman"/>
          <w:color w:val="auto"/>
          <w:szCs w:val="24"/>
        </w:rPr>
        <w:tab/>
        <w:t>Y. Zuo, H. Chen and Y.</w:t>
      </w:r>
      <w:r w:rsidRPr="00305C65">
        <w:rPr>
          <w:rFonts w:ascii="Times New Roman" w:hAnsi="Times New Roman" w:cs="Times New Roman"/>
          <w:szCs w:val="24"/>
        </w:rPr>
        <w:t xml:space="preserve"> Deng,</w:t>
      </w:r>
      <w:r w:rsidRPr="00305C65">
        <w:rPr>
          <w:rFonts w:ascii="Times New Roman" w:hAnsi="Times New Roman" w:cs="Times New Roman"/>
          <w:color w:val="auto"/>
          <w:szCs w:val="24"/>
        </w:rPr>
        <w:t xml:space="preserve"> </w:t>
      </w:r>
      <w:r w:rsidR="001F1517" w:rsidRPr="00305C65">
        <w:rPr>
          <w:rFonts w:ascii="Times New Roman" w:hAnsi="Times New Roman" w:cs="Times New Roman"/>
          <w:color w:val="auto"/>
          <w:szCs w:val="24"/>
        </w:rPr>
        <w:t>“</w:t>
      </w:r>
      <w:r w:rsidRPr="00305C65">
        <w:rPr>
          <w:rFonts w:ascii="Times New Roman" w:hAnsi="Times New Roman" w:cs="Times New Roman"/>
          <w:color w:val="auto"/>
          <w:szCs w:val="24"/>
        </w:rPr>
        <w:t>Simultaneous determination of catechins, caffeine and gallic acids in green, Oolong, black and pu-erh teas using HPLC with a photodiode array detector</w:t>
      </w:r>
      <w:r w:rsidR="001F1517" w:rsidRPr="00305C65">
        <w:rPr>
          <w:rFonts w:ascii="Times New Roman" w:hAnsi="Times New Roman" w:cs="Times New Roman"/>
          <w:color w:val="auto"/>
          <w:szCs w:val="24"/>
        </w:rPr>
        <w:t xml:space="preserve">”, </w:t>
      </w:r>
      <w:r w:rsidRPr="00305C65">
        <w:rPr>
          <w:rFonts w:ascii="Times New Roman" w:hAnsi="Times New Roman" w:cs="Times New Roman"/>
          <w:i/>
          <w:iCs/>
          <w:color w:val="auto"/>
          <w:szCs w:val="24"/>
        </w:rPr>
        <w:t>Talanta</w:t>
      </w:r>
      <w:r w:rsidRPr="00305C65">
        <w:rPr>
          <w:rFonts w:ascii="Times New Roman" w:hAnsi="Times New Roman" w:cs="Times New Roman"/>
          <w:color w:val="auto"/>
          <w:szCs w:val="24"/>
        </w:rPr>
        <w:t xml:space="preserve">, </w:t>
      </w:r>
      <w:r w:rsidRPr="00305C65">
        <w:rPr>
          <w:rFonts w:ascii="Times New Roman" w:hAnsi="Times New Roman" w:cs="Times New Roman"/>
          <w:b/>
          <w:bCs/>
          <w:color w:val="auto"/>
          <w:szCs w:val="24"/>
        </w:rPr>
        <w:t>2002</w:t>
      </w:r>
      <w:r w:rsidRPr="00305C65">
        <w:rPr>
          <w:rFonts w:ascii="Times New Roman" w:hAnsi="Times New Roman" w:cs="Times New Roman"/>
          <w:color w:val="auto"/>
          <w:szCs w:val="24"/>
        </w:rPr>
        <w:t xml:space="preserve">, </w:t>
      </w:r>
      <w:r w:rsidRPr="00305C65">
        <w:rPr>
          <w:rFonts w:ascii="Times New Roman" w:hAnsi="Times New Roman" w:cs="Times New Roman"/>
          <w:i/>
          <w:iCs/>
          <w:color w:val="auto"/>
          <w:szCs w:val="24"/>
        </w:rPr>
        <w:t>57</w:t>
      </w:r>
      <w:r w:rsidRPr="00305C65">
        <w:rPr>
          <w:rFonts w:ascii="Times New Roman" w:hAnsi="Times New Roman" w:cs="Times New Roman"/>
          <w:color w:val="auto"/>
          <w:szCs w:val="24"/>
        </w:rPr>
        <w:t>, 307-316.</w:t>
      </w:r>
    </w:p>
    <w:p w:rsidR="009F68D8" w:rsidRPr="00305C65" w:rsidRDefault="00D10C54" w:rsidP="00C66816">
      <w:pPr>
        <w:spacing w:line="276" w:lineRule="auto"/>
        <w:ind w:left="425" w:hanging="425"/>
        <w:jc w:val="thaiDistribute"/>
        <w:rPr>
          <w:rFonts w:ascii="Times New Roman" w:hAnsi="Times New Roman" w:cs="Times New Roman"/>
          <w:color w:val="auto"/>
          <w:szCs w:val="24"/>
        </w:rPr>
      </w:pPr>
      <w:r w:rsidRPr="00305C65">
        <w:rPr>
          <w:rFonts w:ascii="Times New Roman" w:hAnsi="Times New Roman" w:cs="Times New Roman"/>
          <w:color w:val="auto"/>
          <w:szCs w:val="24"/>
        </w:rPr>
        <w:t>1</w:t>
      </w:r>
      <w:r w:rsidR="001F6926" w:rsidRPr="00305C65">
        <w:rPr>
          <w:rFonts w:ascii="Times New Roman" w:hAnsi="Times New Roman" w:cs="Times New Roman"/>
          <w:color w:val="auto"/>
          <w:szCs w:val="24"/>
        </w:rPr>
        <w:t>3</w:t>
      </w:r>
      <w:r w:rsidRPr="00305C65">
        <w:rPr>
          <w:rFonts w:ascii="Times New Roman" w:hAnsi="Times New Roman" w:cs="Times New Roman"/>
          <w:color w:val="auto"/>
          <w:szCs w:val="24"/>
        </w:rPr>
        <w:t>.</w:t>
      </w:r>
      <w:r w:rsidRPr="00305C65">
        <w:rPr>
          <w:rFonts w:ascii="Times New Roman" w:hAnsi="Times New Roman" w:cs="Times New Roman"/>
          <w:color w:val="auto"/>
          <w:szCs w:val="24"/>
        </w:rPr>
        <w:tab/>
      </w:r>
      <w:r w:rsidR="00840854">
        <w:rPr>
          <w:rFonts w:ascii="Times New Roman" w:hAnsi="Times New Roman" w:cs="Times New Roman"/>
          <w:color w:val="auto"/>
          <w:szCs w:val="24"/>
        </w:rPr>
        <w:t xml:space="preserve">R. </w:t>
      </w:r>
      <w:r w:rsidR="009F68D8" w:rsidRPr="00305C65">
        <w:rPr>
          <w:rFonts w:ascii="Times New Roman" w:hAnsi="Times New Roman" w:cs="Times New Roman"/>
          <w:color w:val="auto"/>
          <w:szCs w:val="24"/>
        </w:rPr>
        <w:t xml:space="preserve">M. M. Oliveira, </w:t>
      </w:r>
      <w:r w:rsidR="001F1517" w:rsidRPr="00305C65">
        <w:rPr>
          <w:rFonts w:ascii="Times New Roman" w:hAnsi="Times New Roman" w:cs="Times New Roman"/>
          <w:color w:val="auto"/>
          <w:szCs w:val="24"/>
        </w:rPr>
        <w:t>“</w:t>
      </w:r>
      <w:r w:rsidR="009F68D8" w:rsidRPr="00305C65">
        <w:rPr>
          <w:rFonts w:ascii="Times New Roman" w:hAnsi="Times New Roman" w:cs="Times New Roman"/>
          <w:color w:val="auto"/>
          <w:szCs w:val="24"/>
        </w:rPr>
        <w:t>Quantification of catechins and caffeine from green tea (</w:t>
      </w:r>
      <w:r w:rsidR="009F68D8" w:rsidRPr="00305C65">
        <w:rPr>
          <w:rFonts w:ascii="Times New Roman" w:hAnsi="Times New Roman" w:cs="Times New Roman"/>
          <w:i/>
          <w:iCs/>
          <w:color w:val="auto"/>
          <w:szCs w:val="24"/>
        </w:rPr>
        <w:t>Camellia  sinensis</w:t>
      </w:r>
      <w:r w:rsidR="009F68D8" w:rsidRPr="00305C65">
        <w:rPr>
          <w:rFonts w:ascii="Times New Roman" w:hAnsi="Times New Roman" w:cs="Times New Roman"/>
          <w:color w:val="auto"/>
          <w:szCs w:val="24"/>
        </w:rPr>
        <w:t>) infusions, extract, and ready-to-drink beverages</w:t>
      </w:r>
      <w:r w:rsidR="001F1517" w:rsidRPr="00305C65">
        <w:rPr>
          <w:rFonts w:ascii="Times New Roman" w:hAnsi="Times New Roman" w:cs="Times New Roman"/>
          <w:color w:val="auto"/>
          <w:szCs w:val="24"/>
        </w:rPr>
        <w:t>”,</w:t>
      </w:r>
      <w:r w:rsidR="009F68D8" w:rsidRPr="00305C65">
        <w:rPr>
          <w:rFonts w:ascii="Times New Roman" w:hAnsi="Times New Roman" w:cs="Times New Roman"/>
          <w:color w:val="auto"/>
          <w:szCs w:val="24"/>
        </w:rPr>
        <w:t xml:space="preserve"> </w:t>
      </w:r>
      <w:r w:rsidR="009F68D8" w:rsidRPr="00305C65">
        <w:rPr>
          <w:rFonts w:ascii="Times New Roman" w:hAnsi="Times New Roman" w:cs="Times New Roman"/>
          <w:i/>
          <w:iCs/>
          <w:color w:val="auto"/>
          <w:szCs w:val="24"/>
        </w:rPr>
        <w:t>Ciênc. Technol. Aliment.</w:t>
      </w:r>
      <w:r w:rsidR="009F68D8" w:rsidRPr="002439FD">
        <w:rPr>
          <w:rFonts w:ascii="Times New Roman" w:hAnsi="Times New Roman" w:cs="Times New Roman"/>
          <w:color w:val="auto"/>
          <w:szCs w:val="24"/>
        </w:rPr>
        <w:t>,</w:t>
      </w:r>
      <w:r w:rsidR="009F68D8" w:rsidRPr="00305C65">
        <w:rPr>
          <w:rFonts w:ascii="Times New Roman" w:hAnsi="Times New Roman" w:cs="Times New Roman"/>
          <w:i/>
          <w:iCs/>
          <w:color w:val="auto"/>
          <w:szCs w:val="24"/>
        </w:rPr>
        <w:t xml:space="preserve"> </w:t>
      </w:r>
      <w:r w:rsidR="009F68D8" w:rsidRPr="00305C65">
        <w:rPr>
          <w:rFonts w:ascii="Times New Roman" w:hAnsi="Times New Roman" w:cs="Times New Roman"/>
          <w:b/>
          <w:bCs/>
          <w:color w:val="auto"/>
          <w:szCs w:val="24"/>
        </w:rPr>
        <w:t>2012</w:t>
      </w:r>
      <w:r w:rsidR="009F68D8" w:rsidRPr="00305C65">
        <w:rPr>
          <w:rFonts w:ascii="Times New Roman" w:hAnsi="Times New Roman" w:cs="Times New Roman"/>
          <w:color w:val="auto"/>
          <w:szCs w:val="24"/>
        </w:rPr>
        <w:t xml:space="preserve">, </w:t>
      </w:r>
      <w:r w:rsidR="009F68D8" w:rsidRPr="00305C65">
        <w:rPr>
          <w:rFonts w:ascii="Times New Roman" w:hAnsi="Times New Roman" w:cs="Times New Roman"/>
          <w:i/>
          <w:iCs/>
          <w:color w:val="auto"/>
          <w:szCs w:val="24"/>
        </w:rPr>
        <w:t>32</w:t>
      </w:r>
      <w:r w:rsidR="009F68D8" w:rsidRPr="00305C65">
        <w:rPr>
          <w:rFonts w:ascii="Times New Roman" w:hAnsi="Times New Roman" w:cs="Times New Roman"/>
          <w:color w:val="auto"/>
          <w:szCs w:val="24"/>
        </w:rPr>
        <w:t>, 163-166.</w:t>
      </w:r>
    </w:p>
    <w:p w:rsidR="00E93C37" w:rsidRPr="00305C65" w:rsidRDefault="00D10C54" w:rsidP="00C66816">
      <w:pPr>
        <w:spacing w:line="276" w:lineRule="auto"/>
        <w:ind w:left="425" w:hanging="425"/>
        <w:jc w:val="thaiDistribute"/>
        <w:rPr>
          <w:rFonts w:ascii="Times New Roman" w:hAnsi="Times New Roman" w:cs="Times New Roman"/>
          <w:color w:val="auto"/>
          <w:szCs w:val="24"/>
        </w:rPr>
      </w:pPr>
      <w:r w:rsidRPr="00305C65">
        <w:rPr>
          <w:rFonts w:ascii="Times New Roman" w:hAnsi="Times New Roman" w:cs="Times New Roman"/>
          <w:color w:val="auto"/>
          <w:szCs w:val="24"/>
        </w:rPr>
        <w:lastRenderedPageBreak/>
        <w:t>1</w:t>
      </w:r>
      <w:r w:rsidR="001F6926" w:rsidRPr="00305C65">
        <w:rPr>
          <w:rFonts w:ascii="Times New Roman" w:hAnsi="Times New Roman" w:cs="Times New Roman"/>
          <w:color w:val="auto"/>
          <w:szCs w:val="24"/>
        </w:rPr>
        <w:t>4</w:t>
      </w:r>
      <w:r w:rsidRPr="00305C65">
        <w:rPr>
          <w:rFonts w:ascii="Times New Roman" w:hAnsi="Times New Roman" w:cs="Times New Roman"/>
          <w:color w:val="auto"/>
          <w:szCs w:val="24"/>
        </w:rPr>
        <w:t>.</w:t>
      </w:r>
      <w:r w:rsidRPr="00305C65">
        <w:rPr>
          <w:rFonts w:ascii="Times New Roman" w:hAnsi="Times New Roman" w:cs="Times New Roman"/>
          <w:color w:val="auto"/>
          <w:szCs w:val="24"/>
        </w:rPr>
        <w:tab/>
      </w:r>
      <w:r w:rsidR="00E93C37" w:rsidRPr="00305C65">
        <w:rPr>
          <w:rFonts w:ascii="Times New Roman" w:hAnsi="Times New Roman" w:cs="Times New Roman"/>
          <w:color w:val="auto"/>
          <w:szCs w:val="24"/>
        </w:rPr>
        <w:t>N. Fujimori, T. Suzuki and H. Ashihara</w:t>
      </w:r>
      <w:r w:rsidR="00E93C37" w:rsidRPr="00305C65">
        <w:rPr>
          <w:rFonts w:ascii="Times New Roman" w:hAnsi="Times New Roman" w:cs="Times New Roman"/>
          <w:szCs w:val="24"/>
        </w:rPr>
        <w:t xml:space="preserve">, </w:t>
      </w:r>
      <w:r w:rsidR="001F1517" w:rsidRPr="00305C65">
        <w:rPr>
          <w:rFonts w:ascii="Times New Roman" w:hAnsi="Times New Roman" w:cs="Times New Roman"/>
          <w:color w:val="auto"/>
          <w:szCs w:val="24"/>
        </w:rPr>
        <w:t>“</w:t>
      </w:r>
      <w:r w:rsidR="00E93C37" w:rsidRPr="00305C65">
        <w:rPr>
          <w:rFonts w:ascii="Times New Roman" w:hAnsi="Times New Roman" w:cs="Times New Roman"/>
          <w:color w:val="auto"/>
          <w:szCs w:val="24"/>
        </w:rPr>
        <w:t>Seasonal variations in biosynthetic capacity for  the synthesis of  caffeine in tea leaves</w:t>
      </w:r>
      <w:r w:rsidR="001F1517" w:rsidRPr="00305C65">
        <w:rPr>
          <w:rFonts w:ascii="Times New Roman" w:hAnsi="Times New Roman" w:cs="Times New Roman"/>
          <w:color w:val="auto"/>
          <w:szCs w:val="24"/>
        </w:rPr>
        <w:t>”,</w:t>
      </w:r>
      <w:r w:rsidR="00E93C37" w:rsidRPr="00305C65">
        <w:rPr>
          <w:rFonts w:ascii="Times New Roman" w:hAnsi="Times New Roman" w:cs="Times New Roman"/>
          <w:color w:val="auto"/>
          <w:szCs w:val="24"/>
        </w:rPr>
        <w:t xml:space="preserve"> </w:t>
      </w:r>
      <w:r w:rsidR="00CF54F7">
        <w:rPr>
          <w:rFonts w:ascii="Times New Roman" w:hAnsi="Times New Roman" w:cs="Times New Roman"/>
          <w:i/>
          <w:iCs/>
          <w:color w:val="auto"/>
          <w:szCs w:val="24"/>
        </w:rPr>
        <w:t>Phytochem.</w:t>
      </w:r>
      <w:r w:rsidR="00E93C37" w:rsidRPr="00CF54F7">
        <w:rPr>
          <w:rFonts w:ascii="Times New Roman" w:hAnsi="Times New Roman" w:cs="Times New Roman"/>
          <w:color w:val="auto"/>
          <w:szCs w:val="24"/>
        </w:rPr>
        <w:t xml:space="preserve">, </w:t>
      </w:r>
      <w:r w:rsidR="00E93C37" w:rsidRPr="00305C65">
        <w:rPr>
          <w:rFonts w:ascii="Times New Roman" w:hAnsi="Times New Roman" w:cs="Times New Roman"/>
          <w:b/>
          <w:bCs/>
          <w:color w:val="auto"/>
          <w:szCs w:val="24"/>
        </w:rPr>
        <w:t>1991</w:t>
      </w:r>
      <w:r w:rsidR="00E93C37" w:rsidRPr="00305C65">
        <w:rPr>
          <w:rFonts w:ascii="Times New Roman" w:hAnsi="Times New Roman" w:cs="Times New Roman"/>
          <w:color w:val="auto"/>
          <w:szCs w:val="24"/>
        </w:rPr>
        <w:t xml:space="preserve">, </w:t>
      </w:r>
      <w:r w:rsidR="00E93C37" w:rsidRPr="00305C65">
        <w:rPr>
          <w:rFonts w:ascii="Times New Roman" w:hAnsi="Times New Roman" w:cs="Times New Roman"/>
          <w:i/>
          <w:iCs/>
          <w:color w:val="auto"/>
          <w:szCs w:val="24"/>
        </w:rPr>
        <w:t>30</w:t>
      </w:r>
      <w:r w:rsidR="00E93C37" w:rsidRPr="00305C65">
        <w:rPr>
          <w:rFonts w:ascii="Times New Roman" w:hAnsi="Times New Roman" w:cs="Times New Roman"/>
          <w:color w:val="auto"/>
          <w:szCs w:val="24"/>
        </w:rPr>
        <w:t>, 2245-2248.</w:t>
      </w:r>
    </w:p>
    <w:p w:rsidR="00E93C37" w:rsidRPr="00305C65" w:rsidRDefault="0063673C" w:rsidP="00C66816">
      <w:pPr>
        <w:spacing w:line="276" w:lineRule="auto"/>
        <w:ind w:left="425" w:hanging="425"/>
        <w:jc w:val="thaiDistribute"/>
        <w:rPr>
          <w:rFonts w:ascii="Times New Roman" w:hAnsi="Times New Roman" w:cs="Times New Roman"/>
          <w:color w:val="auto"/>
          <w:szCs w:val="24"/>
        </w:rPr>
      </w:pPr>
      <w:r w:rsidRPr="00305C65">
        <w:rPr>
          <w:rFonts w:ascii="Times New Roman" w:hAnsi="Times New Roman" w:cs="Times New Roman"/>
          <w:color w:val="auto"/>
          <w:szCs w:val="24"/>
        </w:rPr>
        <w:t>1</w:t>
      </w:r>
      <w:r w:rsidR="001F6926" w:rsidRPr="00305C65">
        <w:rPr>
          <w:rFonts w:ascii="Times New Roman" w:hAnsi="Times New Roman" w:cs="Times New Roman"/>
          <w:color w:val="auto"/>
          <w:szCs w:val="24"/>
        </w:rPr>
        <w:t>5</w:t>
      </w:r>
      <w:r w:rsidR="00D10C54" w:rsidRPr="00305C65">
        <w:rPr>
          <w:rFonts w:ascii="Times New Roman" w:hAnsi="Times New Roman" w:cs="Times New Roman"/>
          <w:color w:val="auto"/>
          <w:szCs w:val="24"/>
        </w:rPr>
        <w:t>.</w:t>
      </w:r>
      <w:r w:rsidR="00D10C54" w:rsidRPr="00305C65">
        <w:rPr>
          <w:rFonts w:ascii="Times New Roman" w:hAnsi="Times New Roman" w:cs="Times New Roman"/>
          <w:color w:val="auto"/>
          <w:szCs w:val="24"/>
        </w:rPr>
        <w:tab/>
      </w:r>
      <w:r w:rsidR="00E93C37" w:rsidRPr="00305C65">
        <w:rPr>
          <w:rFonts w:ascii="Times New Roman" w:hAnsi="Times New Roman" w:cs="Times New Roman"/>
          <w:color w:val="auto"/>
          <w:szCs w:val="24"/>
        </w:rPr>
        <w:t>P.</w:t>
      </w:r>
      <w:r w:rsidR="00023042" w:rsidRPr="00305C65">
        <w:rPr>
          <w:rFonts w:ascii="Times New Roman" w:hAnsi="Times New Roman" w:cs="Times New Roman"/>
          <w:color w:val="auto"/>
          <w:szCs w:val="24"/>
        </w:rPr>
        <w:t xml:space="preserve"> </w:t>
      </w:r>
      <w:r w:rsidR="00E93C37" w:rsidRPr="00305C65">
        <w:rPr>
          <w:rFonts w:ascii="Times New Roman" w:hAnsi="Times New Roman" w:cs="Times New Roman"/>
          <w:color w:val="auto"/>
          <w:szCs w:val="24"/>
        </w:rPr>
        <w:t>M. Frischknecht, J. Ulmer-Dufek and T.</w:t>
      </w:r>
      <w:r w:rsidR="00023042" w:rsidRPr="00305C65">
        <w:rPr>
          <w:rFonts w:ascii="Times New Roman" w:hAnsi="Times New Roman" w:cs="Times New Roman"/>
          <w:color w:val="auto"/>
          <w:szCs w:val="24"/>
        </w:rPr>
        <w:t xml:space="preserve"> </w:t>
      </w:r>
      <w:r w:rsidR="00E93C37" w:rsidRPr="00305C65">
        <w:rPr>
          <w:rFonts w:ascii="Times New Roman" w:hAnsi="Times New Roman" w:cs="Times New Roman"/>
          <w:color w:val="auto"/>
          <w:szCs w:val="24"/>
        </w:rPr>
        <w:t>W. Baumann</w:t>
      </w:r>
      <w:r w:rsidR="00E93C37" w:rsidRPr="00305C65">
        <w:rPr>
          <w:rFonts w:ascii="Times New Roman" w:hAnsi="Times New Roman" w:cs="Times New Roman"/>
          <w:szCs w:val="24"/>
        </w:rPr>
        <w:t xml:space="preserve">, </w:t>
      </w:r>
      <w:r w:rsidR="001F1517" w:rsidRPr="00305C65">
        <w:rPr>
          <w:rFonts w:ascii="Times New Roman" w:hAnsi="Times New Roman" w:cs="Times New Roman"/>
          <w:color w:val="auto"/>
          <w:szCs w:val="24"/>
        </w:rPr>
        <w:t>“</w:t>
      </w:r>
      <w:r w:rsidR="00E93C37" w:rsidRPr="00305C65">
        <w:rPr>
          <w:rFonts w:ascii="Times New Roman" w:hAnsi="Times New Roman" w:cs="Times New Roman"/>
          <w:color w:val="auto"/>
          <w:szCs w:val="24"/>
        </w:rPr>
        <w:t xml:space="preserve">Purine alkaloid formation in buds and developing leaflets of </w:t>
      </w:r>
      <w:r w:rsidR="00E93C37" w:rsidRPr="00305C65">
        <w:rPr>
          <w:rFonts w:ascii="Times New Roman" w:hAnsi="Times New Roman" w:cs="Times New Roman"/>
          <w:i/>
          <w:iCs/>
          <w:color w:val="auto"/>
          <w:szCs w:val="24"/>
        </w:rPr>
        <w:t xml:space="preserve">Coffea </w:t>
      </w:r>
      <w:r w:rsidR="006B2A93" w:rsidRPr="00305C65">
        <w:rPr>
          <w:rFonts w:ascii="Times New Roman" w:hAnsi="Times New Roman" w:cs="Times New Roman"/>
          <w:i/>
          <w:iCs/>
          <w:color w:val="auto"/>
          <w:szCs w:val="24"/>
        </w:rPr>
        <w:t>a</w:t>
      </w:r>
      <w:r w:rsidR="00E93C37" w:rsidRPr="00305C65">
        <w:rPr>
          <w:rFonts w:ascii="Times New Roman" w:hAnsi="Times New Roman" w:cs="Times New Roman"/>
          <w:i/>
          <w:iCs/>
          <w:color w:val="auto"/>
          <w:szCs w:val="24"/>
        </w:rPr>
        <w:t>rabica</w:t>
      </w:r>
      <w:r w:rsidR="00E93C37" w:rsidRPr="00305C65">
        <w:rPr>
          <w:rFonts w:ascii="Times New Roman" w:hAnsi="Times New Roman" w:cs="Times New Roman"/>
          <w:color w:val="auto"/>
          <w:szCs w:val="24"/>
        </w:rPr>
        <w:t>: Expression of an optimal defence strategy?</w:t>
      </w:r>
      <w:r w:rsidR="001F1517" w:rsidRPr="00305C65">
        <w:rPr>
          <w:rFonts w:ascii="Times New Roman" w:hAnsi="Times New Roman" w:cs="Times New Roman"/>
          <w:color w:val="auto"/>
          <w:szCs w:val="24"/>
        </w:rPr>
        <w:t>”,</w:t>
      </w:r>
      <w:r w:rsidR="00E93C37" w:rsidRPr="00305C65">
        <w:rPr>
          <w:rFonts w:ascii="Times New Roman" w:hAnsi="Times New Roman" w:cs="Times New Roman"/>
          <w:color w:val="auto"/>
          <w:szCs w:val="24"/>
        </w:rPr>
        <w:t xml:space="preserve">  </w:t>
      </w:r>
      <w:r w:rsidR="00DF3680">
        <w:rPr>
          <w:rFonts w:ascii="Times New Roman" w:hAnsi="Times New Roman" w:cs="Times New Roman"/>
          <w:i/>
          <w:iCs/>
          <w:color w:val="auto"/>
          <w:szCs w:val="24"/>
        </w:rPr>
        <w:t>Phytochem.</w:t>
      </w:r>
      <w:r w:rsidR="00E93C37" w:rsidRPr="00DF3680">
        <w:rPr>
          <w:rFonts w:ascii="Times New Roman" w:hAnsi="Times New Roman" w:cs="Times New Roman"/>
          <w:color w:val="auto"/>
          <w:szCs w:val="24"/>
        </w:rPr>
        <w:t xml:space="preserve">, </w:t>
      </w:r>
      <w:r w:rsidR="00E93C37" w:rsidRPr="00305C65">
        <w:rPr>
          <w:rFonts w:ascii="Times New Roman" w:hAnsi="Times New Roman" w:cs="Times New Roman"/>
          <w:b/>
          <w:bCs/>
          <w:color w:val="auto"/>
          <w:szCs w:val="24"/>
        </w:rPr>
        <w:t>1986</w:t>
      </w:r>
      <w:r w:rsidR="00E93C37" w:rsidRPr="00305C65">
        <w:rPr>
          <w:rFonts w:ascii="Times New Roman" w:hAnsi="Times New Roman" w:cs="Times New Roman"/>
          <w:color w:val="auto"/>
          <w:szCs w:val="24"/>
        </w:rPr>
        <w:t xml:space="preserve">, </w:t>
      </w:r>
      <w:r w:rsidR="00E93C37" w:rsidRPr="00305C65">
        <w:rPr>
          <w:rFonts w:ascii="Times New Roman" w:hAnsi="Times New Roman" w:cs="Times New Roman"/>
          <w:i/>
          <w:iCs/>
          <w:color w:val="auto"/>
          <w:szCs w:val="24"/>
        </w:rPr>
        <w:t>25</w:t>
      </w:r>
      <w:r w:rsidR="00E93C37" w:rsidRPr="00305C65">
        <w:rPr>
          <w:rFonts w:ascii="Times New Roman" w:hAnsi="Times New Roman" w:cs="Times New Roman"/>
          <w:color w:val="auto"/>
          <w:szCs w:val="24"/>
        </w:rPr>
        <w:t>, 613-616.</w:t>
      </w:r>
    </w:p>
    <w:p w:rsidR="00E93C37" w:rsidRPr="00305C65" w:rsidRDefault="008B6428" w:rsidP="00C66816">
      <w:pPr>
        <w:spacing w:line="276" w:lineRule="auto"/>
        <w:ind w:left="425" w:hanging="425"/>
        <w:jc w:val="thaiDistribute"/>
        <w:rPr>
          <w:rFonts w:ascii="Times New Roman" w:hAnsi="Times New Roman" w:cs="Times New Roman"/>
          <w:szCs w:val="24"/>
        </w:rPr>
      </w:pPr>
      <w:r w:rsidRPr="00305C65">
        <w:rPr>
          <w:rFonts w:ascii="Times New Roman" w:hAnsi="Times New Roman" w:cs="Times New Roman"/>
          <w:szCs w:val="24"/>
        </w:rPr>
        <w:t>1</w:t>
      </w:r>
      <w:r w:rsidR="001F6926" w:rsidRPr="00305C65">
        <w:rPr>
          <w:rFonts w:ascii="Times New Roman" w:hAnsi="Times New Roman" w:cs="Times New Roman"/>
          <w:szCs w:val="24"/>
        </w:rPr>
        <w:t>6</w:t>
      </w:r>
      <w:r w:rsidR="00D10C54" w:rsidRPr="00305C65">
        <w:rPr>
          <w:rFonts w:ascii="Times New Roman" w:hAnsi="Times New Roman" w:cs="Times New Roman"/>
          <w:szCs w:val="24"/>
        </w:rPr>
        <w:t>.</w:t>
      </w:r>
      <w:r w:rsidR="00D10C54" w:rsidRPr="00305C65">
        <w:rPr>
          <w:rFonts w:ascii="Times New Roman" w:hAnsi="Times New Roman" w:cs="Times New Roman"/>
          <w:szCs w:val="24"/>
        </w:rPr>
        <w:tab/>
      </w:r>
      <w:r w:rsidR="00C45A38" w:rsidRPr="007559C8">
        <w:rPr>
          <w:rFonts w:ascii="Times New Roman" w:hAnsi="Times New Roman" w:cs="Times New Roman"/>
          <w:color w:val="auto"/>
          <w:szCs w:val="24"/>
        </w:rPr>
        <w:t>Choice Organic Teas, “</w:t>
      </w:r>
      <w:r w:rsidRPr="007559C8">
        <w:rPr>
          <w:rFonts w:ascii="Times New Roman" w:hAnsi="Times New Roman" w:cs="Times New Roman"/>
          <w:color w:val="auto"/>
          <w:szCs w:val="24"/>
        </w:rPr>
        <w:t>How much caffeine is in tea</w:t>
      </w:r>
      <w:r w:rsidR="008B3EF9" w:rsidRPr="007559C8">
        <w:rPr>
          <w:rFonts w:ascii="Times New Roman" w:hAnsi="Times New Roman" w:cs="Times New Roman"/>
          <w:color w:val="auto"/>
          <w:szCs w:val="24"/>
        </w:rPr>
        <w:t xml:space="preserve">?”, </w:t>
      </w:r>
      <w:r w:rsidR="008B3EF9" w:rsidRPr="007559C8">
        <w:rPr>
          <w:rFonts w:ascii="Times New Roman" w:hAnsi="Times New Roman" w:cs="Times New Roman"/>
          <w:b/>
          <w:bCs/>
          <w:color w:val="auto"/>
          <w:szCs w:val="24"/>
        </w:rPr>
        <w:t>2017</w:t>
      </w:r>
      <w:r w:rsidR="008B3EF9" w:rsidRPr="007559C8">
        <w:rPr>
          <w:rFonts w:ascii="Times New Roman" w:hAnsi="Times New Roman" w:cs="Times New Roman"/>
          <w:color w:val="auto"/>
          <w:szCs w:val="24"/>
        </w:rPr>
        <w:t>,</w:t>
      </w:r>
      <w:r w:rsidR="008B3EF9" w:rsidRPr="007559C8">
        <w:rPr>
          <w:color w:val="auto"/>
        </w:rPr>
        <w:t xml:space="preserve"> </w:t>
      </w:r>
      <w:hyperlink r:id="rId17" w:history="1">
        <w:r w:rsidR="00D10C54" w:rsidRPr="007559C8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https://www.choiceorganicteas.</w:t>
        </w:r>
        <w:r w:rsidR="00D10C54" w:rsidRPr="007559C8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br/>
          <w:t>com/caffeineintea.php</w:t>
        </w:r>
      </w:hyperlink>
      <w:r w:rsidR="008B3EF9" w:rsidRPr="007559C8">
        <w:rPr>
          <w:rFonts w:ascii="Times New Roman" w:hAnsi="Times New Roman" w:cs="Times New Roman"/>
          <w:color w:val="auto"/>
          <w:szCs w:val="24"/>
        </w:rPr>
        <w:t>,</w:t>
      </w:r>
      <w:r w:rsidR="008B3EF9" w:rsidRPr="00305C65">
        <w:rPr>
          <w:rFonts w:ascii="Times New Roman" w:hAnsi="Times New Roman" w:cs="Times New Roman"/>
          <w:color w:val="auto"/>
          <w:szCs w:val="24"/>
        </w:rPr>
        <w:t xml:space="preserve"> (Accessed: June 2017).</w:t>
      </w:r>
    </w:p>
    <w:p w:rsidR="008B6428" w:rsidRPr="007559C8" w:rsidRDefault="008B6428" w:rsidP="00C66816">
      <w:pPr>
        <w:spacing w:line="276" w:lineRule="auto"/>
        <w:ind w:left="425" w:hanging="425"/>
        <w:jc w:val="thaiDistribute"/>
        <w:rPr>
          <w:rFonts w:ascii="Times New Roman" w:hAnsi="Times New Roman" w:cs="Times New Roman"/>
          <w:color w:val="auto"/>
          <w:szCs w:val="24"/>
        </w:rPr>
      </w:pPr>
      <w:r w:rsidRPr="00305C65">
        <w:rPr>
          <w:rFonts w:ascii="Times New Roman" w:hAnsi="Times New Roman" w:cs="Times New Roman"/>
          <w:color w:val="auto"/>
          <w:szCs w:val="24"/>
        </w:rPr>
        <w:t>1</w:t>
      </w:r>
      <w:r w:rsidR="001F6926" w:rsidRPr="00305C65">
        <w:rPr>
          <w:rFonts w:ascii="Times New Roman" w:hAnsi="Times New Roman" w:cs="Times New Roman"/>
          <w:color w:val="auto"/>
          <w:szCs w:val="24"/>
        </w:rPr>
        <w:t>7</w:t>
      </w:r>
      <w:r w:rsidR="00D10C54" w:rsidRPr="00305C65">
        <w:rPr>
          <w:rFonts w:ascii="Times New Roman" w:hAnsi="Times New Roman" w:cs="Times New Roman"/>
          <w:color w:val="auto"/>
          <w:szCs w:val="24"/>
        </w:rPr>
        <w:t>.</w:t>
      </w:r>
      <w:r w:rsidR="00D10C54" w:rsidRPr="00305C65">
        <w:rPr>
          <w:rFonts w:ascii="Times New Roman" w:hAnsi="Times New Roman" w:cs="Times New Roman"/>
          <w:color w:val="auto"/>
          <w:szCs w:val="24"/>
        </w:rPr>
        <w:tab/>
      </w:r>
      <w:r w:rsidR="00C45A38" w:rsidRPr="007559C8">
        <w:rPr>
          <w:rFonts w:ascii="Times New Roman" w:hAnsi="Times New Roman" w:cs="Times New Roman"/>
          <w:color w:val="auto"/>
          <w:szCs w:val="24"/>
        </w:rPr>
        <w:t xml:space="preserve">TeaClass, </w:t>
      </w:r>
      <w:r w:rsidR="003C7325">
        <w:rPr>
          <w:rFonts w:ascii="Times New Roman" w:hAnsi="Times New Roman" w:cs="Times New Roman"/>
          <w:color w:val="auto"/>
          <w:szCs w:val="24"/>
        </w:rPr>
        <w:t>“Beginner</w:t>
      </w:r>
      <w:r w:rsidR="003C7325" w:rsidRPr="003C7325">
        <w:rPr>
          <w:rFonts w:ascii="Times New Roman" w:hAnsi="Times New Roman" w:cs="Times New Roman"/>
          <w:color w:val="auto"/>
          <w:szCs w:val="24"/>
          <w:vertAlign w:val="superscript"/>
        </w:rPr>
        <w:t>__</w:t>
      </w:r>
      <w:r w:rsidRPr="007559C8">
        <w:rPr>
          <w:rFonts w:ascii="Times New Roman" w:hAnsi="Times New Roman" w:cs="Times New Roman"/>
          <w:color w:val="auto"/>
          <w:szCs w:val="24"/>
        </w:rPr>
        <w:t xml:space="preserve">Lesson 12 </w:t>
      </w:r>
      <w:r w:rsidR="006906B3" w:rsidRPr="007559C8">
        <w:rPr>
          <w:rFonts w:ascii="Times New Roman" w:hAnsi="Times New Roman" w:cs="Times New Roman"/>
          <w:color w:val="auto"/>
          <w:szCs w:val="24"/>
        </w:rPr>
        <w:t>C</w:t>
      </w:r>
      <w:r w:rsidRPr="007559C8">
        <w:rPr>
          <w:rFonts w:ascii="Times New Roman" w:hAnsi="Times New Roman" w:cs="Times New Roman"/>
          <w:color w:val="auto"/>
          <w:szCs w:val="24"/>
        </w:rPr>
        <w:t xml:space="preserve">affeine and </w:t>
      </w:r>
      <w:r w:rsidR="006906B3" w:rsidRPr="007559C8">
        <w:rPr>
          <w:rFonts w:ascii="Times New Roman" w:hAnsi="Times New Roman" w:cs="Times New Roman"/>
          <w:color w:val="auto"/>
          <w:szCs w:val="24"/>
        </w:rPr>
        <w:t>T</w:t>
      </w:r>
      <w:r w:rsidRPr="007559C8">
        <w:rPr>
          <w:rFonts w:ascii="Times New Roman" w:hAnsi="Times New Roman" w:cs="Times New Roman"/>
          <w:color w:val="auto"/>
          <w:szCs w:val="24"/>
        </w:rPr>
        <w:t>ea”</w:t>
      </w:r>
      <w:r w:rsidR="00C45A38" w:rsidRPr="007559C8">
        <w:rPr>
          <w:rFonts w:ascii="Times New Roman" w:hAnsi="Times New Roman" w:cs="Times New Roman"/>
          <w:color w:val="auto"/>
          <w:szCs w:val="24"/>
        </w:rPr>
        <w:t>,</w:t>
      </w:r>
      <w:r w:rsidRPr="007559C8">
        <w:rPr>
          <w:rFonts w:ascii="Times New Roman" w:hAnsi="Times New Roman" w:cs="Times New Roman"/>
          <w:color w:val="auto"/>
          <w:szCs w:val="24"/>
        </w:rPr>
        <w:t xml:space="preserve"> </w:t>
      </w:r>
      <w:r w:rsidRPr="007559C8">
        <w:rPr>
          <w:rFonts w:ascii="Times New Roman" w:hAnsi="Times New Roman" w:cs="Times New Roman"/>
          <w:b/>
          <w:bCs/>
          <w:color w:val="auto"/>
          <w:szCs w:val="24"/>
        </w:rPr>
        <w:t>2017</w:t>
      </w:r>
      <w:r w:rsidRPr="007559C8">
        <w:rPr>
          <w:rFonts w:ascii="Times New Roman" w:hAnsi="Times New Roman" w:cs="Times New Roman"/>
          <w:color w:val="auto"/>
          <w:szCs w:val="24"/>
        </w:rPr>
        <w:t xml:space="preserve">, </w:t>
      </w:r>
      <w:hyperlink r:id="rId18" w:history="1">
        <w:r w:rsidR="00D10C54" w:rsidRPr="007559C8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https://www.teaclass.com/</w:t>
        </w:r>
        <w:r w:rsidR="00D10C54" w:rsidRPr="007559C8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br/>
          <w:t>lesson_0112.html</w:t>
        </w:r>
      </w:hyperlink>
      <w:r w:rsidR="00D10C54" w:rsidRPr="007559C8">
        <w:rPr>
          <w:rFonts w:ascii="Times New Roman" w:hAnsi="Times New Roman" w:cs="Times New Roman"/>
          <w:color w:val="auto"/>
          <w:szCs w:val="24"/>
        </w:rPr>
        <w:t xml:space="preserve"> </w:t>
      </w:r>
      <w:r w:rsidRPr="007559C8">
        <w:rPr>
          <w:rFonts w:ascii="Times New Roman" w:hAnsi="Times New Roman" w:cs="Times New Roman"/>
          <w:color w:val="auto"/>
          <w:szCs w:val="24"/>
        </w:rPr>
        <w:t>(Accessed: June 2017).</w:t>
      </w:r>
    </w:p>
    <w:p w:rsidR="000A75DB" w:rsidRDefault="000A75DB" w:rsidP="000A75DB">
      <w:pPr>
        <w:tabs>
          <w:tab w:val="left" w:pos="1763"/>
        </w:tabs>
        <w:rPr>
          <w:rFonts w:ascii="DilleniaUPC" w:hAnsi="DilleniaUPC" w:cs="DilleniaUPC"/>
          <w:sz w:val="32"/>
          <w:szCs w:val="32"/>
        </w:rPr>
      </w:pPr>
    </w:p>
    <w:p w:rsidR="00EF471B" w:rsidRPr="00EE266D" w:rsidRDefault="00EF471B">
      <w:pPr>
        <w:rPr>
          <w:rFonts w:ascii="Times New Roman" w:hAnsi="Times New Roman" w:cs="Times New Roman"/>
          <w:lang w:eastAsia="en-US"/>
        </w:rPr>
      </w:pPr>
    </w:p>
    <w:p w:rsidR="00EF471B" w:rsidRPr="00E303F3" w:rsidRDefault="00EF471B" w:rsidP="003C7325">
      <w:pPr>
        <w:pStyle w:val="MRefer"/>
        <w:spacing w:line="240" w:lineRule="auto"/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  <w:lang w:eastAsia="en-US"/>
        </w:rPr>
        <w:t>© 20</w:t>
      </w:r>
      <w:r w:rsidR="00BC3EE9" w:rsidRPr="00E303F3">
        <w:rPr>
          <w:rFonts w:ascii="Times New Roman" w:hAnsi="Times New Roman" w:cs="Times New Roman"/>
          <w:lang w:eastAsia="en-US"/>
        </w:rPr>
        <w:t>1</w:t>
      </w:r>
      <w:r w:rsidR="00E24891">
        <w:rPr>
          <w:rFonts w:ascii="Times New Roman" w:hAnsi="Times New Roman" w:cs="Times New Roman"/>
          <w:lang w:eastAsia="en-US"/>
        </w:rPr>
        <w:t>7</w:t>
      </w:r>
      <w:r w:rsidRPr="00E303F3">
        <w:rPr>
          <w:rFonts w:ascii="Times New Roman" w:hAnsi="Times New Roman" w:cs="Times New Roman"/>
          <w:lang w:eastAsia="en-US"/>
        </w:rPr>
        <w:t xml:space="preserve"> by Maejo University, San Sai, Chiang Mai, 50290 Thailand. Reproduction is permitted for noncommercial purposes.</w:t>
      </w:r>
    </w:p>
    <w:sectPr w:rsidR="00EF471B" w:rsidRPr="00E303F3" w:rsidSect="00E9372C">
      <w:headerReference w:type="default" r:id="rId19"/>
      <w:footerReference w:type="even" r:id="rId20"/>
      <w:footerReference w:type="default" r:id="rId21"/>
      <w:footerReference w:type="first" r:id="rId22"/>
      <w:type w:val="continuous"/>
      <w:pgSz w:w="11913" w:h="16834" w:code="9"/>
      <w:pgMar w:top="851" w:right="1134" w:bottom="1134" w:left="1134" w:header="567" w:footer="0" w:gutter="0"/>
      <w:pgNumType w:start="211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3A" w:rsidRDefault="00B7753A">
      <w:r>
        <w:separator/>
      </w:r>
    </w:p>
  </w:endnote>
  <w:endnote w:type="continuationSeparator" w:id="0">
    <w:p w:rsidR="00B7753A" w:rsidRDefault="00B7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DE" w:rsidRDefault="00637236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D17DE">
      <w:rPr>
        <w:noProof/>
      </w:rPr>
      <w:t>10</w:t>
    </w:r>
    <w:r>
      <w:rPr>
        <w:noProof/>
      </w:rPr>
      <w:fldChar w:fldCharType="end"/>
    </w:r>
  </w:p>
  <w:p w:rsidR="00AD17DE" w:rsidRDefault="00AD17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DE" w:rsidRDefault="00AD17D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DE" w:rsidRDefault="00AD17DE">
    <w:pPr>
      <w:pStyle w:val="a3"/>
      <w:spacing w:before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3A" w:rsidRDefault="00B7753A">
      <w:r>
        <w:separator/>
      </w:r>
    </w:p>
  </w:footnote>
  <w:footnote w:type="continuationSeparator" w:id="0">
    <w:p w:rsidR="00B7753A" w:rsidRDefault="00B77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DE" w:rsidRDefault="00F776EC" w:rsidP="00E9372C">
    <w:pPr>
      <w:pStyle w:val="a3"/>
      <w:framePr w:wrap="around" w:vAnchor="text" w:hAnchor="page" w:x="10411" w:y="4"/>
      <w:jc w:val="right"/>
      <w:rPr>
        <w:rStyle w:val="a6"/>
        <w:b/>
      </w:rPr>
    </w:pPr>
    <w:r>
      <w:rPr>
        <w:rStyle w:val="a6"/>
        <w:b/>
      </w:rPr>
      <w:fldChar w:fldCharType="begin"/>
    </w:r>
    <w:r w:rsidR="00AD17DE">
      <w:rPr>
        <w:rStyle w:val="a6"/>
        <w:b/>
      </w:rPr>
      <w:instrText xml:space="preserve">PAGE  </w:instrText>
    </w:r>
    <w:r>
      <w:rPr>
        <w:rStyle w:val="a6"/>
        <w:b/>
      </w:rPr>
      <w:fldChar w:fldCharType="separate"/>
    </w:r>
    <w:r w:rsidR="00ED2AD4">
      <w:rPr>
        <w:rStyle w:val="a6"/>
        <w:b/>
        <w:noProof/>
      </w:rPr>
      <w:t>212</w:t>
    </w:r>
    <w:r>
      <w:rPr>
        <w:rStyle w:val="a6"/>
        <w:b/>
      </w:rPr>
      <w:fldChar w:fldCharType="end"/>
    </w:r>
  </w:p>
  <w:p w:rsidR="00AC6C05" w:rsidRDefault="00AC6C05" w:rsidP="00EF471B">
    <w:pPr>
      <w:pStyle w:val="M1stheader"/>
      <w:ind w:right="360"/>
      <w:outlineLvl w:val="0"/>
      <w:rPr>
        <w:i/>
        <w:lang w:val="fr-FR"/>
      </w:rPr>
    </w:pPr>
  </w:p>
  <w:p w:rsidR="00AD17DE" w:rsidRPr="00E9372C" w:rsidRDefault="00E9372C" w:rsidP="00E9372C">
    <w:pPr>
      <w:pStyle w:val="M1stheader"/>
      <w:ind w:right="360"/>
      <w:outlineLvl w:val="0"/>
      <w:rPr>
        <w:rFonts w:ascii="Times New Roman" w:hAnsi="Times New Roman" w:cs="Times New Roman"/>
      </w:rPr>
    </w:pPr>
    <w:r w:rsidRPr="004234CD">
      <w:rPr>
        <w:rFonts w:cs="Times New Roman"/>
        <w:bCs/>
        <w:i/>
        <w:szCs w:val="24"/>
        <w:lang w:val="fr-FR"/>
      </w:rPr>
      <w:t>Maejo Int. J. Sci. Tec</w:t>
    </w:r>
    <w:r w:rsidRPr="004234CD">
      <w:rPr>
        <w:rFonts w:cs="Times New Roman"/>
        <w:bCs/>
        <w:i/>
        <w:szCs w:val="24"/>
      </w:rPr>
      <w:t>hnol</w:t>
    </w:r>
    <w:r w:rsidRPr="004234CD">
      <w:rPr>
        <w:rFonts w:cs="Times New Roman"/>
        <w:bCs/>
        <w:i/>
        <w:szCs w:val="24"/>
        <w:lang w:val="fr-FR"/>
      </w:rPr>
      <w:t>.</w:t>
    </w:r>
    <w:r w:rsidRPr="004234CD">
      <w:rPr>
        <w:rFonts w:cs="Times New Roman"/>
        <w:bCs/>
        <w:szCs w:val="24"/>
        <w:lang w:val="fr-FR"/>
      </w:rPr>
      <w:t xml:space="preserve"> </w:t>
    </w:r>
    <w:r w:rsidRPr="00ED2AD4">
      <w:rPr>
        <w:rFonts w:cs="Times New Roman"/>
        <w:b/>
        <w:szCs w:val="24"/>
        <w:lang w:val="fr-FR"/>
      </w:rPr>
      <w:t>201</w:t>
    </w:r>
    <w:r w:rsidRPr="00ED2AD4">
      <w:rPr>
        <w:rFonts w:cs="Times New Roman"/>
        <w:b/>
        <w:szCs w:val="24"/>
      </w:rPr>
      <w:t>7</w:t>
    </w:r>
    <w:r w:rsidRPr="004234CD">
      <w:rPr>
        <w:rFonts w:cs="Times New Roman"/>
        <w:bCs/>
        <w:szCs w:val="24"/>
        <w:lang w:val="fr-FR"/>
      </w:rPr>
      <w:t xml:space="preserve">, </w:t>
    </w:r>
    <w:r w:rsidRPr="004234CD">
      <w:rPr>
        <w:rFonts w:cs="Times New Roman"/>
        <w:bCs/>
        <w:i/>
        <w:szCs w:val="24"/>
        <w:lang w:val="fr-FR"/>
      </w:rPr>
      <w:t>11</w:t>
    </w:r>
    <w:r w:rsidRPr="004234CD">
      <w:rPr>
        <w:rFonts w:cs="Times New Roman"/>
        <w:bCs/>
        <w:iCs/>
        <w:szCs w:val="24"/>
        <w:lang w:val="fr-FR"/>
      </w:rPr>
      <w:t>(0</w:t>
    </w:r>
    <w:r>
      <w:rPr>
        <w:rFonts w:cs="Times New Roman"/>
        <w:bCs/>
        <w:iCs/>
        <w:szCs w:val="24"/>
        <w:lang w:val="fr-FR"/>
      </w:rPr>
      <w:t>3</w:t>
    </w:r>
    <w:r w:rsidRPr="004234CD">
      <w:rPr>
        <w:rFonts w:cs="Times New Roman"/>
        <w:bCs/>
        <w:iCs/>
        <w:szCs w:val="24"/>
        <w:lang w:val="fr-FR"/>
      </w:rPr>
      <w:t>)</w:t>
    </w:r>
    <w:r w:rsidRPr="004234CD">
      <w:rPr>
        <w:rFonts w:cs="Times New Roman"/>
        <w:bCs/>
        <w:szCs w:val="24"/>
        <w:lang w:val="fr-FR"/>
      </w:rPr>
      <w:t xml:space="preserve">, </w:t>
    </w:r>
    <w:r>
      <w:rPr>
        <w:rFonts w:cs="Times New Roman"/>
        <w:bCs/>
        <w:szCs w:val="24"/>
        <w:lang w:val="fr-FR"/>
      </w:rPr>
      <w:t>2</w:t>
    </w:r>
    <w:r>
      <w:rPr>
        <w:rFonts w:cs="Times New Roman"/>
        <w:bCs/>
        <w:szCs w:val="24"/>
      </w:rPr>
      <w:t>11</w:t>
    </w:r>
    <w:r w:rsidRPr="004234CD">
      <w:rPr>
        <w:rFonts w:cs="Times New Roman"/>
        <w:bCs/>
        <w:szCs w:val="24"/>
      </w:rPr>
      <w:t>-</w:t>
    </w:r>
    <w:r>
      <w:rPr>
        <w:rFonts w:cs="Times New Roman"/>
        <w:bCs/>
        <w:szCs w:val="24"/>
      </w:rPr>
      <w:t>218</w:t>
    </w:r>
  </w:p>
  <w:p w:rsidR="00AD17DE" w:rsidRPr="004B57A7" w:rsidRDefault="00AD17DE" w:rsidP="004B57A7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78D"/>
    <w:multiLevelType w:val="hybridMultilevel"/>
    <w:tmpl w:val="05C0FACE"/>
    <w:lvl w:ilvl="0" w:tplc="0C06B792">
      <w:start w:val="1"/>
      <w:numFmt w:val="lowerLetter"/>
      <w:lvlText w:val="(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1A334980"/>
    <w:multiLevelType w:val="hybridMultilevel"/>
    <w:tmpl w:val="E3189F6C"/>
    <w:lvl w:ilvl="0" w:tplc="0409000F">
      <w:start w:val="1"/>
      <w:numFmt w:val="decimal"/>
      <w:lvlText w:val="%1."/>
      <w:lvlJc w:val="left"/>
      <w:pPr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3">
    <w:nsid w:val="1E641D93"/>
    <w:multiLevelType w:val="hybridMultilevel"/>
    <w:tmpl w:val="762C0612"/>
    <w:lvl w:ilvl="0" w:tplc="D86C33B8">
      <w:start w:val="1"/>
      <w:numFmt w:val="lowerLetter"/>
      <w:lvlText w:val="(%1)"/>
      <w:lvlJc w:val="left"/>
      <w:pPr>
        <w:ind w:left="2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6" w:hanging="360"/>
      </w:pPr>
    </w:lvl>
    <w:lvl w:ilvl="2" w:tplc="0409001B" w:tentative="1">
      <w:start w:val="1"/>
      <w:numFmt w:val="lowerRoman"/>
      <w:lvlText w:val="%3."/>
      <w:lvlJc w:val="right"/>
      <w:pPr>
        <w:ind w:left="4116" w:hanging="180"/>
      </w:pPr>
    </w:lvl>
    <w:lvl w:ilvl="3" w:tplc="0409000F" w:tentative="1">
      <w:start w:val="1"/>
      <w:numFmt w:val="decimal"/>
      <w:lvlText w:val="%4."/>
      <w:lvlJc w:val="left"/>
      <w:pPr>
        <w:ind w:left="4836" w:hanging="360"/>
      </w:pPr>
    </w:lvl>
    <w:lvl w:ilvl="4" w:tplc="04090019" w:tentative="1">
      <w:start w:val="1"/>
      <w:numFmt w:val="lowerLetter"/>
      <w:lvlText w:val="%5."/>
      <w:lvlJc w:val="left"/>
      <w:pPr>
        <w:ind w:left="5556" w:hanging="360"/>
      </w:pPr>
    </w:lvl>
    <w:lvl w:ilvl="5" w:tplc="0409001B" w:tentative="1">
      <w:start w:val="1"/>
      <w:numFmt w:val="lowerRoman"/>
      <w:lvlText w:val="%6."/>
      <w:lvlJc w:val="right"/>
      <w:pPr>
        <w:ind w:left="6276" w:hanging="180"/>
      </w:pPr>
    </w:lvl>
    <w:lvl w:ilvl="6" w:tplc="0409000F" w:tentative="1">
      <w:start w:val="1"/>
      <w:numFmt w:val="decimal"/>
      <w:lvlText w:val="%7."/>
      <w:lvlJc w:val="left"/>
      <w:pPr>
        <w:ind w:left="6996" w:hanging="360"/>
      </w:pPr>
    </w:lvl>
    <w:lvl w:ilvl="7" w:tplc="04090019" w:tentative="1">
      <w:start w:val="1"/>
      <w:numFmt w:val="lowerLetter"/>
      <w:lvlText w:val="%8."/>
      <w:lvlJc w:val="left"/>
      <w:pPr>
        <w:ind w:left="7716" w:hanging="360"/>
      </w:pPr>
    </w:lvl>
    <w:lvl w:ilvl="8" w:tplc="040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4">
    <w:nsid w:val="25597CD2"/>
    <w:multiLevelType w:val="hybridMultilevel"/>
    <w:tmpl w:val="48D47696"/>
    <w:lvl w:ilvl="0" w:tplc="F62C7C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A3D6A"/>
    <w:multiLevelType w:val="hybridMultilevel"/>
    <w:tmpl w:val="7EF6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C7AD4"/>
    <w:multiLevelType w:val="hybridMultilevel"/>
    <w:tmpl w:val="A22276FC"/>
    <w:lvl w:ilvl="0" w:tplc="0409000F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7">
    <w:nsid w:val="68AE29E3"/>
    <w:multiLevelType w:val="hybridMultilevel"/>
    <w:tmpl w:val="21D42FE4"/>
    <w:lvl w:ilvl="0" w:tplc="BDE47606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7A3927A5"/>
    <w:multiLevelType w:val="hybridMultilevel"/>
    <w:tmpl w:val="14DA6D7E"/>
    <w:lvl w:ilvl="0" w:tplc="9376A158">
      <w:start w:val="1"/>
      <w:numFmt w:val="lowerLetter"/>
      <w:lvlText w:val="(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668"/>
    <w:rsid w:val="00000AE1"/>
    <w:rsid w:val="00013D1B"/>
    <w:rsid w:val="00017129"/>
    <w:rsid w:val="00017362"/>
    <w:rsid w:val="000208E5"/>
    <w:rsid w:val="00020D37"/>
    <w:rsid w:val="00023042"/>
    <w:rsid w:val="00023CD3"/>
    <w:rsid w:val="00023DDF"/>
    <w:rsid w:val="00040C1A"/>
    <w:rsid w:val="00044953"/>
    <w:rsid w:val="000563AA"/>
    <w:rsid w:val="000622A0"/>
    <w:rsid w:val="0007420E"/>
    <w:rsid w:val="00074C88"/>
    <w:rsid w:val="00076E56"/>
    <w:rsid w:val="000933E8"/>
    <w:rsid w:val="0009440D"/>
    <w:rsid w:val="00097A89"/>
    <w:rsid w:val="000A75DB"/>
    <w:rsid w:val="000C7739"/>
    <w:rsid w:val="000D7DE3"/>
    <w:rsid w:val="000E2489"/>
    <w:rsid w:val="000F40AE"/>
    <w:rsid w:val="000F583E"/>
    <w:rsid w:val="000F6862"/>
    <w:rsid w:val="001010F4"/>
    <w:rsid w:val="00106AC8"/>
    <w:rsid w:val="0011104B"/>
    <w:rsid w:val="001177D2"/>
    <w:rsid w:val="001218BE"/>
    <w:rsid w:val="00125B1D"/>
    <w:rsid w:val="001336DE"/>
    <w:rsid w:val="00136769"/>
    <w:rsid w:val="00137E06"/>
    <w:rsid w:val="001418D4"/>
    <w:rsid w:val="001421AE"/>
    <w:rsid w:val="0014491D"/>
    <w:rsid w:val="0015505D"/>
    <w:rsid w:val="001633FC"/>
    <w:rsid w:val="001811AD"/>
    <w:rsid w:val="00197665"/>
    <w:rsid w:val="001A139C"/>
    <w:rsid w:val="001A4110"/>
    <w:rsid w:val="001A7376"/>
    <w:rsid w:val="001B07BD"/>
    <w:rsid w:val="001B341B"/>
    <w:rsid w:val="001B5B0A"/>
    <w:rsid w:val="001C45D2"/>
    <w:rsid w:val="001C63D1"/>
    <w:rsid w:val="001C7C6B"/>
    <w:rsid w:val="001D451B"/>
    <w:rsid w:val="001E65FA"/>
    <w:rsid w:val="001F0A35"/>
    <w:rsid w:val="001F1517"/>
    <w:rsid w:val="001F3DFE"/>
    <w:rsid w:val="001F527F"/>
    <w:rsid w:val="001F5407"/>
    <w:rsid w:val="001F5638"/>
    <w:rsid w:val="001F6926"/>
    <w:rsid w:val="0020355D"/>
    <w:rsid w:val="00204352"/>
    <w:rsid w:val="00207D3B"/>
    <w:rsid w:val="002117FE"/>
    <w:rsid w:val="002145A3"/>
    <w:rsid w:val="0023109C"/>
    <w:rsid w:val="002439FD"/>
    <w:rsid w:val="0024766A"/>
    <w:rsid w:val="00250549"/>
    <w:rsid w:val="00255279"/>
    <w:rsid w:val="00274AE2"/>
    <w:rsid w:val="002A0620"/>
    <w:rsid w:val="002A28A7"/>
    <w:rsid w:val="002D05C5"/>
    <w:rsid w:val="002D0B9F"/>
    <w:rsid w:val="002E0AF4"/>
    <w:rsid w:val="002F167E"/>
    <w:rsid w:val="002F24CE"/>
    <w:rsid w:val="002F51D5"/>
    <w:rsid w:val="00305C65"/>
    <w:rsid w:val="003206D6"/>
    <w:rsid w:val="00321AF8"/>
    <w:rsid w:val="00323622"/>
    <w:rsid w:val="00324260"/>
    <w:rsid w:val="00343A09"/>
    <w:rsid w:val="0035155E"/>
    <w:rsid w:val="003574F2"/>
    <w:rsid w:val="00374C3D"/>
    <w:rsid w:val="00385672"/>
    <w:rsid w:val="003A4269"/>
    <w:rsid w:val="003A5C0F"/>
    <w:rsid w:val="003A7A92"/>
    <w:rsid w:val="003B2044"/>
    <w:rsid w:val="003C7325"/>
    <w:rsid w:val="003D213F"/>
    <w:rsid w:val="003E5390"/>
    <w:rsid w:val="003E7F46"/>
    <w:rsid w:val="003F2317"/>
    <w:rsid w:val="003F29C7"/>
    <w:rsid w:val="003F6032"/>
    <w:rsid w:val="004032D4"/>
    <w:rsid w:val="00403E3A"/>
    <w:rsid w:val="00412B6F"/>
    <w:rsid w:val="00420F68"/>
    <w:rsid w:val="00424909"/>
    <w:rsid w:val="00431911"/>
    <w:rsid w:val="004432E4"/>
    <w:rsid w:val="004435D1"/>
    <w:rsid w:val="004446D4"/>
    <w:rsid w:val="00445C9E"/>
    <w:rsid w:val="00451733"/>
    <w:rsid w:val="00455117"/>
    <w:rsid w:val="00455BC1"/>
    <w:rsid w:val="00463599"/>
    <w:rsid w:val="004820D4"/>
    <w:rsid w:val="0048355D"/>
    <w:rsid w:val="00486F7C"/>
    <w:rsid w:val="004A1A84"/>
    <w:rsid w:val="004A5CD4"/>
    <w:rsid w:val="004B471E"/>
    <w:rsid w:val="004B57A7"/>
    <w:rsid w:val="004B59BC"/>
    <w:rsid w:val="004B77A6"/>
    <w:rsid w:val="004C17AF"/>
    <w:rsid w:val="004D15AA"/>
    <w:rsid w:val="004E6CF5"/>
    <w:rsid w:val="004F0F33"/>
    <w:rsid w:val="004F5BDC"/>
    <w:rsid w:val="004F679B"/>
    <w:rsid w:val="005119F8"/>
    <w:rsid w:val="00532193"/>
    <w:rsid w:val="00532F15"/>
    <w:rsid w:val="00533B93"/>
    <w:rsid w:val="005455C7"/>
    <w:rsid w:val="005470C8"/>
    <w:rsid w:val="00552C56"/>
    <w:rsid w:val="00560337"/>
    <w:rsid w:val="005705F3"/>
    <w:rsid w:val="005746A9"/>
    <w:rsid w:val="00576014"/>
    <w:rsid w:val="005821AB"/>
    <w:rsid w:val="00585C44"/>
    <w:rsid w:val="00586CB2"/>
    <w:rsid w:val="00593E4C"/>
    <w:rsid w:val="005942D2"/>
    <w:rsid w:val="005B5405"/>
    <w:rsid w:val="005C59EF"/>
    <w:rsid w:val="005D1D00"/>
    <w:rsid w:val="005E02A1"/>
    <w:rsid w:val="005E0388"/>
    <w:rsid w:val="005E770B"/>
    <w:rsid w:val="005F1C9F"/>
    <w:rsid w:val="005F30B7"/>
    <w:rsid w:val="00601DF6"/>
    <w:rsid w:val="0061777C"/>
    <w:rsid w:val="00631BE7"/>
    <w:rsid w:val="00631BEF"/>
    <w:rsid w:val="0063673C"/>
    <w:rsid w:val="00637236"/>
    <w:rsid w:val="00644CF8"/>
    <w:rsid w:val="0064771D"/>
    <w:rsid w:val="006538B0"/>
    <w:rsid w:val="00661D3F"/>
    <w:rsid w:val="006622EF"/>
    <w:rsid w:val="00666FAF"/>
    <w:rsid w:val="00680DEB"/>
    <w:rsid w:val="00682FF1"/>
    <w:rsid w:val="0068346E"/>
    <w:rsid w:val="006840A9"/>
    <w:rsid w:val="0068426F"/>
    <w:rsid w:val="00687B4A"/>
    <w:rsid w:val="00687DFF"/>
    <w:rsid w:val="006906B3"/>
    <w:rsid w:val="006A2271"/>
    <w:rsid w:val="006A394E"/>
    <w:rsid w:val="006B0A68"/>
    <w:rsid w:val="006B2A93"/>
    <w:rsid w:val="006B505D"/>
    <w:rsid w:val="006C045B"/>
    <w:rsid w:val="006C4394"/>
    <w:rsid w:val="006C52B7"/>
    <w:rsid w:val="006E1B5C"/>
    <w:rsid w:val="006F1D49"/>
    <w:rsid w:val="006F33E3"/>
    <w:rsid w:val="006F38E8"/>
    <w:rsid w:val="00710BCF"/>
    <w:rsid w:val="00716814"/>
    <w:rsid w:val="007233E3"/>
    <w:rsid w:val="00732793"/>
    <w:rsid w:val="00742125"/>
    <w:rsid w:val="00745B88"/>
    <w:rsid w:val="00753659"/>
    <w:rsid w:val="00755254"/>
    <w:rsid w:val="007559C8"/>
    <w:rsid w:val="00757E28"/>
    <w:rsid w:val="0076313B"/>
    <w:rsid w:val="00766906"/>
    <w:rsid w:val="007732F6"/>
    <w:rsid w:val="007848B2"/>
    <w:rsid w:val="00785CA1"/>
    <w:rsid w:val="007A2489"/>
    <w:rsid w:val="007A65AC"/>
    <w:rsid w:val="007D2A1F"/>
    <w:rsid w:val="007E0D36"/>
    <w:rsid w:val="007E2CC1"/>
    <w:rsid w:val="00811E18"/>
    <w:rsid w:val="0082392A"/>
    <w:rsid w:val="00825AAE"/>
    <w:rsid w:val="008266DA"/>
    <w:rsid w:val="00835E2A"/>
    <w:rsid w:val="0083793A"/>
    <w:rsid w:val="00840854"/>
    <w:rsid w:val="00841918"/>
    <w:rsid w:val="008435CB"/>
    <w:rsid w:val="00846EBF"/>
    <w:rsid w:val="008522B1"/>
    <w:rsid w:val="00873654"/>
    <w:rsid w:val="00875B13"/>
    <w:rsid w:val="0087788D"/>
    <w:rsid w:val="008917BE"/>
    <w:rsid w:val="0089472D"/>
    <w:rsid w:val="00897FAD"/>
    <w:rsid w:val="008A3402"/>
    <w:rsid w:val="008B3EF9"/>
    <w:rsid w:val="008B43B2"/>
    <w:rsid w:val="008B6428"/>
    <w:rsid w:val="008C0515"/>
    <w:rsid w:val="008C5FAC"/>
    <w:rsid w:val="008C7D6F"/>
    <w:rsid w:val="008D1952"/>
    <w:rsid w:val="008D3E2D"/>
    <w:rsid w:val="008D6748"/>
    <w:rsid w:val="008E0118"/>
    <w:rsid w:val="008F2DE6"/>
    <w:rsid w:val="008F4902"/>
    <w:rsid w:val="00902E34"/>
    <w:rsid w:val="00923296"/>
    <w:rsid w:val="00925B5D"/>
    <w:rsid w:val="00935A6F"/>
    <w:rsid w:val="00956EFE"/>
    <w:rsid w:val="00957BB0"/>
    <w:rsid w:val="00960075"/>
    <w:rsid w:val="009628A7"/>
    <w:rsid w:val="00965ED0"/>
    <w:rsid w:val="009744CE"/>
    <w:rsid w:val="00974E9B"/>
    <w:rsid w:val="0098034F"/>
    <w:rsid w:val="009805A2"/>
    <w:rsid w:val="00981D66"/>
    <w:rsid w:val="009A3EEB"/>
    <w:rsid w:val="009B3EDE"/>
    <w:rsid w:val="009B563C"/>
    <w:rsid w:val="009C5962"/>
    <w:rsid w:val="009D4C5E"/>
    <w:rsid w:val="009E47B8"/>
    <w:rsid w:val="009E685D"/>
    <w:rsid w:val="009E7049"/>
    <w:rsid w:val="009F4D4B"/>
    <w:rsid w:val="009F5A2C"/>
    <w:rsid w:val="009F68D8"/>
    <w:rsid w:val="00A01442"/>
    <w:rsid w:val="00A11319"/>
    <w:rsid w:val="00A15EF0"/>
    <w:rsid w:val="00A22144"/>
    <w:rsid w:val="00A45C30"/>
    <w:rsid w:val="00A5598D"/>
    <w:rsid w:val="00A62F00"/>
    <w:rsid w:val="00A64F20"/>
    <w:rsid w:val="00A65DEC"/>
    <w:rsid w:val="00A673C6"/>
    <w:rsid w:val="00A67DB8"/>
    <w:rsid w:val="00A75CED"/>
    <w:rsid w:val="00A9447B"/>
    <w:rsid w:val="00A979D4"/>
    <w:rsid w:val="00AA32D6"/>
    <w:rsid w:val="00AB0341"/>
    <w:rsid w:val="00AB41ED"/>
    <w:rsid w:val="00AC1673"/>
    <w:rsid w:val="00AC3E48"/>
    <w:rsid w:val="00AC5B4B"/>
    <w:rsid w:val="00AC6C05"/>
    <w:rsid w:val="00AC6E4E"/>
    <w:rsid w:val="00AD17DE"/>
    <w:rsid w:val="00AD49FC"/>
    <w:rsid w:val="00B01ED6"/>
    <w:rsid w:val="00B13A79"/>
    <w:rsid w:val="00B3162F"/>
    <w:rsid w:val="00B32837"/>
    <w:rsid w:val="00B32CD6"/>
    <w:rsid w:val="00B35D1E"/>
    <w:rsid w:val="00B40F00"/>
    <w:rsid w:val="00B42710"/>
    <w:rsid w:val="00B475B4"/>
    <w:rsid w:val="00B51CB7"/>
    <w:rsid w:val="00B62665"/>
    <w:rsid w:val="00B669F8"/>
    <w:rsid w:val="00B764A0"/>
    <w:rsid w:val="00B7753A"/>
    <w:rsid w:val="00B77962"/>
    <w:rsid w:val="00B955BE"/>
    <w:rsid w:val="00BA484E"/>
    <w:rsid w:val="00BB0D55"/>
    <w:rsid w:val="00BC229E"/>
    <w:rsid w:val="00BC3EE9"/>
    <w:rsid w:val="00BC7AF5"/>
    <w:rsid w:val="00BD65E5"/>
    <w:rsid w:val="00BF68C8"/>
    <w:rsid w:val="00C01668"/>
    <w:rsid w:val="00C01D90"/>
    <w:rsid w:val="00C11034"/>
    <w:rsid w:val="00C13564"/>
    <w:rsid w:val="00C20833"/>
    <w:rsid w:val="00C23513"/>
    <w:rsid w:val="00C3078F"/>
    <w:rsid w:val="00C455C4"/>
    <w:rsid w:val="00C45A38"/>
    <w:rsid w:val="00C45EE6"/>
    <w:rsid w:val="00C5399A"/>
    <w:rsid w:val="00C66816"/>
    <w:rsid w:val="00C80097"/>
    <w:rsid w:val="00C933E1"/>
    <w:rsid w:val="00C9389F"/>
    <w:rsid w:val="00CA03FE"/>
    <w:rsid w:val="00CA052E"/>
    <w:rsid w:val="00CA4C8B"/>
    <w:rsid w:val="00CA5013"/>
    <w:rsid w:val="00CB4AA4"/>
    <w:rsid w:val="00CB7BE8"/>
    <w:rsid w:val="00CC5A9C"/>
    <w:rsid w:val="00CC7C94"/>
    <w:rsid w:val="00CD0695"/>
    <w:rsid w:val="00CD336F"/>
    <w:rsid w:val="00CD4E3D"/>
    <w:rsid w:val="00CE0082"/>
    <w:rsid w:val="00CE0A80"/>
    <w:rsid w:val="00CE6240"/>
    <w:rsid w:val="00CE6B87"/>
    <w:rsid w:val="00CF3945"/>
    <w:rsid w:val="00CF54F7"/>
    <w:rsid w:val="00D023E6"/>
    <w:rsid w:val="00D0764B"/>
    <w:rsid w:val="00D10C54"/>
    <w:rsid w:val="00D154A7"/>
    <w:rsid w:val="00D1603A"/>
    <w:rsid w:val="00D208B6"/>
    <w:rsid w:val="00D21386"/>
    <w:rsid w:val="00D237BA"/>
    <w:rsid w:val="00D33596"/>
    <w:rsid w:val="00D378CA"/>
    <w:rsid w:val="00D442EC"/>
    <w:rsid w:val="00D44EEC"/>
    <w:rsid w:val="00D61D60"/>
    <w:rsid w:val="00D67682"/>
    <w:rsid w:val="00D72C07"/>
    <w:rsid w:val="00D7327F"/>
    <w:rsid w:val="00D735D7"/>
    <w:rsid w:val="00DA000A"/>
    <w:rsid w:val="00DA12C8"/>
    <w:rsid w:val="00DA7766"/>
    <w:rsid w:val="00DB1BC8"/>
    <w:rsid w:val="00DB2BFE"/>
    <w:rsid w:val="00DB34EB"/>
    <w:rsid w:val="00DB5B56"/>
    <w:rsid w:val="00DC0241"/>
    <w:rsid w:val="00DC7FE9"/>
    <w:rsid w:val="00DD3EAF"/>
    <w:rsid w:val="00DF131B"/>
    <w:rsid w:val="00DF1E37"/>
    <w:rsid w:val="00DF3680"/>
    <w:rsid w:val="00E044C4"/>
    <w:rsid w:val="00E24891"/>
    <w:rsid w:val="00E303F3"/>
    <w:rsid w:val="00E46112"/>
    <w:rsid w:val="00E505DB"/>
    <w:rsid w:val="00E51E1A"/>
    <w:rsid w:val="00E54073"/>
    <w:rsid w:val="00E55EC5"/>
    <w:rsid w:val="00E61628"/>
    <w:rsid w:val="00E626C9"/>
    <w:rsid w:val="00E73978"/>
    <w:rsid w:val="00E73FD4"/>
    <w:rsid w:val="00E91128"/>
    <w:rsid w:val="00E9372C"/>
    <w:rsid w:val="00E93C37"/>
    <w:rsid w:val="00E97CC8"/>
    <w:rsid w:val="00EA0AE2"/>
    <w:rsid w:val="00EA2843"/>
    <w:rsid w:val="00EB5249"/>
    <w:rsid w:val="00ED002F"/>
    <w:rsid w:val="00ED2AD4"/>
    <w:rsid w:val="00EE266D"/>
    <w:rsid w:val="00EF471B"/>
    <w:rsid w:val="00EF6687"/>
    <w:rsid w:val="00F0107D"/>
    <w:rsid w:val="00F073F2"/>
    <w:rsid w:val="00F102A1"/>
    <w:rsid w:val="00F26DB7"/>
    <w:rsid w:val="00F322E7"/>
    <w:rsid w:val="00F37D04"/>
    <w:rsid w:val="00F40ABA"/>
    <w:rsid w:val="00F41BC0"/>
    <w:rsid w:val="00F4567F"/>
    <w:rsid w:val="00F56638"/>
    <w:rsid w:val="00F66338"/>
    <w:rsid w:val="00F70BD8"/>
    <w:rsid w:val="00F776EC"/>
    <w:rsid w:val="00FA69C9"/>
    <w:rsid w:val="00FB1B41"/>
    <w:rsid w:val="00FB4709"/>
    <w:rsid w:val="00FB6845"/>
    <w:rsid w:val="00FC2402"/>
    <w:rsid w:val="00FC5F35"/>
    <w:rsid w:val="00FD2A0C"/>
    <w:rsid w:val="00FD4F28"/>
    <w:rsid w:val="00FD5C21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F8"/>
    <w:pPr>
      <w:spacing w:line="340" w:lineRule="atLeast"/>
      <w:jc w:val="both"/>
    </w:pPr>
    <w:rPr>
      <w:rFonts w:ascii="Times" w:hAnsi="Times"/>
      <w:color w:val="000000"/>
      <w:sz w:val="24"/>
      <w:lang w:eastAsia="de-DE" w:bidi="ar-SA"/>
    </w:rPr>
  </w:style>
  <w:style w:type="paragraph" w:styleId="1">
    <w:name w:val="heading 1"/>
    <w:basedOn w:val="a"/>
    <w:next w:val="a"/>
    <w:qFormat/>
    <w:rsid w:val="00644CF8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644CF8"/>
    <w:pPr>
      <w:spacing w:before="12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644CF8"/>
    <w:pPr>
      <w:ind w:left="354"/>
      <w:outlineLvl w:val="2"/>
    </w:pPr>
    <w:rPr>
      <w:b/>
    </w:rPr>
  </w:style>
  <w:style w:type="paragraph" w:styleId="4">
    <w:name w:val="heading 4"/>
    <w:basedOn w:val="a"/>
    <w:next w:val="a"/>
    <w:qFormat/>
    <w:rsid w:val="00644CF8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5">
    <w:name w:val="heading 5"/>
    <w:basedOn w:val="a"/>
    <w:next w:val="a"/>
    <w:qFormat/>
    <w:rsid w:val="00644CF8"/>
    <w:pPr>
      <w:ind w:left="708"/>
      <w:outlineLvl w:val="4"/>
    </w:pPr>
    <w:rPr>
      <w:b/>
    </w:rPr>
  </w:style>
  <w:style w:type="paragraph" w:styleId="6">
    <w:name w:val="heading 6"/>
    <w:basedOn w:val="a"/>
    <w:next w:val="a"/>
    <w:qFormat/>
    <w:rsid w:val="00644CF8"/>
    <w:pPr>
      <w:ind w:left="708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44CF8"/>
    <w:pPr>
      <w:ind w:left="708"/>
      <w:outlineLvl w:val="6"/>
    </w:pPr>
    <w:rPr>
      <w:i/>
    </w:rPr>
  </w:style>
  <w:style w:type="paragraph" w:styleId="8">
    <w:name w:val="heading 8"/>
    <w:basedOn w:val="a"/>
    <w:next w:val="a"/>
    <w:qFormat/>
    <w:rsid w:val="00644CF8"/>
    <w:pPr>
      <w:ind w:left="708"/>
      <w:outlineLvl w:val="7"/>
    </w:pPr>
    <w:rPr>
      <w:i/>
    </w:rPr>
  </w:style>
  <w:style w:type="paragraph" w:styleId="9">
    <w:name w:val="heading 9"/>
    <w:basedOn w:val="a"/>
    <w:next w:val="a"/>
    <w:qFormat/>
    <w:rsid w:val="00644CF8"/>
    <w:pPr>
      <w:ind w:left="70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4CF8"/>
    <w:pPr>
      <w:tabs>
        <w:tab w:val="center" w:pos="4536"/>
        <w:tab w:val="right" w:pos="9072"/>
      </w:tabs>
      <w:jc w:val="left"/>
    </w:pPr>
  </w:style>
  <w:style w:type="paragraph" w:styleId="a4">
    <w:name w:val="header"/>
    <w:basedOn w:val="a"/>
    <w:rsid w:val="00644CF8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rsid w:val="00644CF8"/>
  </w:style>
  <w:style w:type="character" w:styleId="a6">
    <w:name w:val="page number"/>
    <w:basedOn w:val="a0"/>
    <w:rsid w:val="00644CF8"/>
  </w:style>
  <w:style w:type="paragraph" w:customStyle="1" w:styleId="MTitel">
    <w:name w:val="M_Titel"/>
    <w:basedOn w:val="a"/>
    <w:rsid w:val="00644CF8"/>
    <w:pPr>
      <w:spacing w:line="420" w:lineRule="atLeast"/>
      <w:jc w:val="left"/>
    </w:pPr>
    <w:rPr>
      <w:b/>
      <w:sz w:val="36"/>
    </w:rPr>
  </w:style>
  <w:style w:type="paragraph" w:customStyle="1" w:styleId="MHeading1">
    <w:name w:val="M_Heading1"/>
    <w:basedOn w:val="a"/>
    <w:rsid w:val="00644CF8"/>
    <w:pPr>
      <w:spacing w:after="240"/>
    </w:pPr>
    <w:rPr>
      <w:b/>
    </w:rPr>
  </w:style>
  <w:style w:type="paragraph" w:customStyle="1" w:styleId="MText">
    <w:name w:val="M_Text"/>
    <w:basedOn w:val="a"/>
    <w:rsid w:val="00644CF8"/>
    <w:pPr>
      <w:ind w:firstLine="284"/>
    </w:pPr>
  </w:style>
  <w:style w:type="paragraph" w:customStyle="1" w:styleId="MHeading2">
    <w:name w:val="M_Heading2"/>
    <w:basedOn w:val="a"/>
    <w:rsid w:val="00644CF8"/>
    <w:pPr>
      <w:spacing w:after="240"/>
    </w:pPr>
    <w:rPr>
      <w:i/>
    </w:rPr>
  </w:style>
  <w:style w:type="paragraph" w:customStyle="1" w:styleId="MHeading3">
    <w:name w:val="M_Heading3"/>
    <w:basedOn w:val="a"/>
    <w:rsid w:val="00644CF8"/>
    <w:pPr>
      <w:spacing w:after="240"/>
    </w:pPr>
  </w:style>
  <w:style w:type="paragraph" w:customStyle="1" w:styleId="MAcknow">
    <w:name w:val="M_Acknow"/>
    <w:basedOn w:val="a"/>
    <w:rsid w:val="00644CF8"/>
  </w:style>
  <w:style w:type="paragraph" w:customStyle="1" w:styleId="MRefer">
    <w:name w:val="M_Refer"/>
    <w:basedOn w:val="a"/>
    <w:rsid w:val="00644CF8"/>
    <w:pPr>
      <w:ind w:left="454" w:hanging="454"/>
    </w:pPr>
  </w:style>
  <w:style w:type="paragraph" w:customStyle="1" w:styleId="MCaption">
    <w:name w:val="M_Caption"/>
    <w:basedOn w:val="a"/>
    <w:rsid w:val="00644CF8"/>
    <w:pPr>
      <w:spacing w:before="240" w:after="240"/>
      <w:jc w:val="center"/>
    </w:pPr>
  </w:style>
  <w:style w:type="paragraph" w:customStyle="1" w:styleId="MFigure">
    <w:name w:val="M_Figure"/>
    <w:basedOn w:val="a"/>
    <w:rsid w:val="00644CF8"/>
    <w:pPr>
      <w:spacing w:before="240" w:line="240" w:lineRule="auto"/>
      <w:jc w:val="center"/>
    </w:pPr>
  </w:style>
  <w:style w:type="character" w:styleId="a7">
    <w:name w:val="Hyperlink"/>
    <w:rsid w:val="00C01668"/>
    <w:rPr>
      <w:color w:val="0000FF"/>
      <w:u w:val="single"/>
    </w:rPr>
  </w:style>
  <w:style w:type="paragraph" w:customStyle="1" w:styleId="Mtable">
    <w:name w:val="M_table"/>
    <w:basedOn w:val="a"/>
    <w:rsid w:val="00644CF8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a"/>
    <w:rsid w:val="00644CF8"/>
    <w:pPr>
      <w:spacing w:before="240"/>
      <w:ind w:left="510" w:right="510"/>
    </w:pPr>
  </w:style>
  <w:style w:type="paragraph" w:customStyle="1" w:styleId="Maddress">
    <w:name w:val="M_address"/>
    <w:basedOn w:val="a"/>
    <w:rsid w:val="00644CF8"/>
    <w:pPr>
      <w:spacing w:before="240"/>
      <w:jc w:val="left"/>
    </w:pPr>
  </w:style>
  <w:style w:type="paragraph" w:customStyle="1" w:styleId="Mauthor">
    <w:name w:val="M_author"/>
    <w:basedOn w:val="a"/>
    <w:rsid w:val="00644CF8"/>
    <w:pPr>
      <w:spacing w:before="240"/>
      <w:jc w:val="left"/>
    </w:pPr>
    <w:rPr>
      <w:b/>
    </w:rPr>
  </w:style>
  <w:style w:type="paragraph" w:customStyle="1" w:styleId="Mreceived">
    <w:name w:val="M_received"/>
    <w:basedOn w:val="Maddress"/>
    <w:rsid w:val="00644CF8"/>
    <w:rPr>
      <w:i/>
    </w:rPr>
  </w:style>
  <w:style w:type="paragraph" w:customStyle="1" w:styleId="Mline2">
    <w:name w:val="M_line2"/>
    <w:basedOn w:val="a"/>
    <w:rsid w:val="00644CF8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644CF8"/>
    <w:pPr>
      <w:spacing w:after="0"/>
    </w:pPr>
  </w:style>
  <w:style w:type="paragraph" w:customStyle="1" w:styleId="Mline1">
    <w:name w:val="M_line1"/>
    <w:basedOn w:val="Mline2"/>
    <w:rsid w:val="00644CF8"/>
    <w:pPr>
      <w:spacing w:after="0"/>
    </w:pPr>
  </w:style>
  <w:style w:type="paragraph" w:customStyle="1" w:styleId="MLogo">
    <w:name w:val="M_Logo"/>
    <w:basedOn w:val="a"/>
    <w:rsid w:val="00644CF8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a"/>
    <w:rsid w:val="00644CF8"/>
    <w:pPr>
      <w:spacing w:after="520"/>
      <w:jc w:val="right"/>
    </w:pPr>
  </w:style>
  <w:style w:type="paragraph" w:customStyle="1" w:styleId="M1stheader">
    <w:name w:val="M_1stheader"/>
    <w:basedOn w:val="a4"/>
    <w:rsid w:val="00644CF8"/>
  </w:style>
  <w:style w:type="paragraph" w:customStyle="1" w:styleId="MCopyright">
    <w:name w:val="M_Copyright"/>
    <w:basedOn w:val="a3"/>
    <w:rsid w:val="00644CF8"/>
    <w:pPr>
      <w:spacing w:before="240"/>
    </w:pPr>
  </w:style>
  <w:style w:type="table" w:styleId="a8">
    <w:name w:val="Table Grid"/>
    <w:basedOn w:val="a1"/>
    <w:rsid w:val="00A673C6"/>
    <w:pPr>
      <w:spacing w:line="3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303F3"/>
    <w:pPr>
      <w:jc w:val="both"/>
    </w:pPr>
    <w:rPr>
      <w:rFonts w:ascii="Times" w:hAnsi="Times"/>
      <w:color w:val="000000"/>
      <w:sz w:val="24"/>
      <w:lang w:eastAsia="de-DE" w:bidi="ar-SA"/>
    </w:rPr>
  </w:style>
  <w:style w:type="character" w:customStyle="1" w:styleId="apple-converted-space">
    <w:name w:val="apple-converted-space"/>
    <w:basedOn w:val="a0"/>
    <w:rsid w:val="007233E3"/>
  </w:style>
  <w:style w:type="character" w:styleId="aa">
    <w:name w:val="Emphasis"/>
    <w:qFormat/>
    <w:rsid w:val="007233E3"/>
    <w:rPr>
      <w:i/>
      <w:iCs/>
    </w:rPr>
  </w:style>
  <w:style w:type="character" w:styleId="ab">
    <w:name w:val="Strong"/>
    <w:uiPriority w:val="22"/>
    <w:qFormat/>
    <w:rsid w:val="007233E3"/>
    <w:rPr>
      <w:b/>
      <w:bCs/>
    </w:rPr>
  </w:style>
  <w:style w:type="character" w:styleId="ac">
    <w:name w:val="FollowedHyperlink"/>
    <w:semiHidden/>
    <w:unhideWhenUsed/>
    <w:rsid w:val="006906B3"/>
    <w:rPr>
      <w:color w:val="954F72"/>
      <w:u w:val="single"/>
    </w:rPr>
  </w:style>
  <w:style w:type="paragraph" w:styleId="ad">
    <w:name w:val="Balloon Text"/>
    <w:basedOn w:val="a"/>
    <w:link w:val="ae"/>
    <w:semiHidden/>
    <w:unhideWhenUsed/>
    <w:rsid w:val="004B59BC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ae">
    <w:name w:val="ข้อความบอลลูน อักขระ"/>
    <w:link w:val="ad"/>
    <w:semiHidden/>
    <w:rsid w:val="004B59BC"/>
    <w:rPr>
      <w:rFonts w:ascii="Segoe UI" w:hAnsi="Segoe UI" w:cs="Segoe UI"/>
      <w:color w:val="000000"/>
      <w:sz w:val="18"/>
      <w:szCs w:val="18"/>
      <w:lang w:eastAsia="de-DE" w:bidi="ar-SA"/>
    </w:rPr>
  </w:style>
  <w:style w:type="paragraph" w:styleId="af">
    <w:name w:val="List Paragraph"/>
    <w:basedOn w:val="a"/>
    <w:uiPriority w:val="34"/>
    <w:qFormat/>
    <w:rsid w:val="00EB5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jitrarat@gmail.com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teaclass.com/lesson_0112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choiceorganicteas.com/caffeineintea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eehugger.com/%20green-food/coffee-leaf-tea-hottest-new-beverage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elegraph.co.uk/news/science/science-news/9797675/Tea-made-from-coffee-leaves-found-to-beneficial-for-health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hedailytea.com/taste/coffee-leaf-tea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2889</Words>
  <Characters>16468</Characters>
  <Application>Microsoft Office Word</Application>
  <DocSecurity>0</DocSecurity>
  <Lines>137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Maejo Int</vt:lpstr>
      <vt:lpstr>Maejo Int</vt:lpstr>
    </vt:vector>
  </TitlesOfParts>
  <Company>MyCompany</Company>
  <LinksUpToDate>false</LinksUpToDate>
  <CharactersWithSpaces>19319</CharactersWithSpaces>
  <SharedDoc>false</SharedDoc>
  <HLinks>
    <vt:vector size="30" baseType="variant">
      <vt:variant>
        <vt:i4>1441805</vt:i4>
      </vt:variant>
      <vt:variant>
        <vt:i4>15</vt:i4>
      </vt:variant>
      <vt:variant>
        <vt:i4>0</vt:i4>
      </vt:variant>
      <vt:variant>
        <vt:i4>5</vt:i4>
      </vt:variant>
      <vt:variant>
        <vt:lpwstr>https://www.teaclass.com/_x000b_lesson_0112.html</vt:lpwstr>
      </vt:variant>
      <vt:variant>
        <vt:lpwstr/>
      </vt:variant>
      <vt:variant>
        <vt:i4>5767191</vt:i4>
      </vt:variant>
      <vt:variant>
        <vt:i4>9</vt:i4>
      </vt:variant>
      <vt:variant>
        <vt:i4>0</vt:i4>
      </vt:variant>
      <vt:variant>
        <vt:i4>5</vt:i4>
      </vt:variant>
      <vt:variant>
        <vt:lpwstr>https://www.treehugger.com/ green-food/coffee-leaf-tea-hottest-new-beverage.html</vt:lpwstr>
      </vt:variant>
      <vt:variant>
        <vt:lpwstr/>
      </vt:variant>
      <vt:variant>
        <vt:i4>4456464</vt:i4>
      </vt:variant>
      <vt:variant>
        <vt:i4>6</vt:i4>
      </vt:variant>
      <vt:variant>
        <vt:i4>0</vt:i4>
      </vt:variant>
      <vt:variant>
        <vt:i4>5</vt:i4>
      </vt:variant>
      <vt:variant>
        <vt:lpwstr>http://www.telegraph.co.uk/news/science/science-news/9797675/Tea-made-from-coffee-leaves-found-to-beneficial-for-health.html</vt:lpwstr>
      </vt:variant>
      <vt:variant>
        <vt:lpwstr/>
      </vt:variant>
      <vt:variant>
        <vt:i4>7209059</vt:i4>
      </vt:variant>
      <vt:variant>
        <vt:i4>3</vt:i4>
      </vt:variant>
      <vt:variant>
        <vt:i4>0</vt:i4>
      </vt:variant>
      <vt:variant>
        <vt:i4>5</vt:i4>
      </vt:variant>
      <vt:variant>
        <vt:lpwstr>http://thedailytea.com/taste/coffee-leaf-tea/</vt:lpwstr>
      </vt:variant>
      <vt:variant>
        <vt:lpwstr>respond</vt:lpwstr>
      </vt:variant>
      <vt:variant>
        <vt:i4>655403</vt:i4>
      </vt:variant>
      <vt:variant>
        <vt:i4>0</vt:i4>
      </vt:variant>
      <vt:variant>
        <vt:i4>0</vt:i4>
      </vt:variant>
      <vt:variant>
        <vt:i4>5</vt:i4>
      </vt:variant>
      <vt:variant>
        <vt:lpwstr>mailto:sujitrarat@gmail.com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Maejo Int</dc:title>
  <dc:subject/>
  <dc:creator>CHECK</dc:creator>
  <cp:keywords/>
  <cp:lastModifiedBy>ITC</cp:lastModifiedBy>
  <cp:revision>3</cp:revision>
  <cp:lastPrinted>2017-08-24T03:56:00Z</cp:lastPrinted>
  <dcterms:created xsi:type="dcterms:W3CDTF">2017-09-26T03:59:00Z</dcterms:created>
  <dcterms:modified xsi:type="dcterms:W3CDTF">2017-10-06T02:37:00Z</dcterms:modified>
</cp:coreProperties>
</file>